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80" w:rsidRDefault="000B3F80" w:rsidP="000B3F80">
      <w:pPr>
        <w:tabs>
          <w:tab w:val="left" w:pos="9072"/>
        </w:tabs>
        <w:ind w:right="-31"/>
        <w:jc w:val="center"/>
        <w:rPr>
          <w:b/>
          <w:sz w:val="24"/>
          <w:szCs w:val="24"/>
        </w:rPr>
      </w:pPr>
      <w:r w:rsidRPr="00681DC9">
        <w:rPr>
          <w:b/>
          <w:sz w:val="24"/>
          <w:szCs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681DC9">
        <w:rPr>
          <w:b/>
          <w:sz w:val="24"/>
          <w:szCs w:val="24"/>
        </w:rPr>
        <w:t>контроля за</w:t>
      </w:r>
      <w:proofErr w:type="gramEnd"/>
      <w:r w:rsidRPr="00681DC9">
        <w:rPr>
          <w:b/>
          <w:sz w:val="24"/>
          <w:szCs w:val="24"/>
        </w:rPr>
        <w:t xml:space="preserve"> сохранностью автомобильных дорог местного значения </w:t>
      </w:r>
      <w:r w:rsidR="00AB0CCA">
        <w:rPr>
          <w:b/>
          <w:sz w:val="24"/>
          <w:szCs w:val="24"/>
        </w:rPr>
        <w:t>Борковского</w:t>
      </w:r>
      <w:r w:rsidR="00AB1662">
        <w:rPr>
          <w:b/>
          <w:sz w:val="24"/>
          <w:szCs w:val="24"/>
        </w:rPr>
        <w:t xml:space="preserve"> поселения</w:t>
      </w:r>
      <w:r w:rsidRPr="00681DC9">
        <w:rPr>
          <w:b/>
          <w:sz w:val="24"/>
          <w:szCs w:val="24"/>
        </w:rPr>
        <w:t>, а также текстов соответствующих нормативных правовых актов</w:t>
      </w:r>
    </w:p>
    <w:p w:rsidR="000B3F80" w:rsidRPr="00681DC9" w:rsidRDefault="000B3F80" w:rsidP="000B3F80">
      <w:pPr>
        <w:rPr>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48"/>
        <w:gridCol w:w="2229"/>
        <w:gridCol w:w="1866"/>
        <w:gridCol w:w="6639"/>
      </w:tblGrid>
      <w:tr w:rsidR="009345A2" w:rsidRPr="00681DC9" w:rsidTr="009345A2">
        <w:trPr>
          <w:trHeight w:val="146"/>
        </w:trPr>
        <w:tc>
          <w:tcPr>
            <w:tcW w:w="560" w:type="dxa"/>
            <w:tcBorders>
              <w:top w:val="single" w:sz="4" w:space="0" w:color="auto"/>
              <w:left w:val="single" w:sz="4" w:space="0" w:color="auto"/>
              <w:bottom w:val="single" w:sz="4" w:space="0" w:color="auto"/>
              <w:right w:val="single" w:sz="4" w:space="0" w:color="auto"/>
            </w:tcBorders>
            <w:hideMark/>
          </w:tcPr>
          <w:p w:rsidR="000B3F80" w:rsidRPr="00AB1662" w:rsidRDefault="000B3F80">
            <w:pPr>
              <w:jc w:val="center"/>
              <w:rPr>
                <w:b/>
                <w:color w:val="000000"/>
                <w:sz w:val="24"/>
                <w:szCs w:val="24"/>
              </w:rPr>
            </w:pPr>
            <w:r w:rsidRPr="00AB1662">
              <w:rPr>
                <w:b/>
                <w:color w:val="000000"/>
                <w:sz w:val="24"/>
                <w:szCs w:val="24"/>
              </w:rPr>
              <w:t>№</w:t>
            </w:r>
          </w:p>
          <w:p w:rsidR="000B3F80" w:rsidRPr="00AB1662" w:rsidRDefault="000B3F80">
            <w:pPr>
              <w:jc w:val="center"/>
              <w:rPr>
                <w:b/>
                <w:color w:val="000000"/>
                <w:sz w:val="24"/>
                <w:szCs w:val="24"/>
              </w:rPr>
            </w:pPr>
            <w:proofErr w:type="gramStart"/>
            <w:r w:rsidRPr="00AB1662">
              <w:rPr>
                <w:b/>
                <w:color w:val="000000"/>
                <w:sz w:val="24"/>
                <w:szCs w:val="24"/>
              </w:rPr>
              <w:t>п</w:t>
            </w:r>
            <w:proofErr w:type="gramEnd"/>
            <w:r w:rsidRPr="00AB1662">
              <w:rPr>
                <w:b/>
                <w:color w:val="000000"/>
                <w:sz w:val="24"/>
                <w:szCs w:val="24"/>
              </w:rPr>
              <w:t>/п</w:t>
            </w:r>
          </w:p>
        </w:tc>
        <w:tc>
          <w:tcPr>
            <w:tcW w:w="3448" w:type="dxa"/>
            <w:tcBorders>
              <w:top w:val="single" w:sz="4" w:space="0" w:color="auto"/>
              <w:left w:val="single" w:sz="4" w:space="0" w:color="auto"/>
              <w:bottom w:val="single" w:sz="4" w:space="0" w:color="auto"/>
              <w:right w:val="single" w:sz="4" w:space="0" w:color="auto"/>
            </w:tcBorders>
          </w:tcPr>
          <w:p w:rsidR="000B3F80" w:rsidRPr="00AB1662" w:rsidRDefault="000B3F80">
            <w:pPr>
              <w:pStyle w:val="a4"/>
              <w:spacing w:before="0" w:beforeAutospacing="0" w:after="0"/>
              <w:jc w:val="center"/>
              <w:rPr>
                <w:b/>
                <w:color w:val="000000"/>
              </w:rPr>
            </w:pPr>
            <w:r w:rsidRPr="00AB1662">
              <w:rPr>
                <w:b/>
                <w:color w:val="000000"/>
              </w:rPr>
              <w:t>Наименование</w:t>
            </w:r>
          </w:p>
          <w:p w:rsidR="000B3F80" w:rsidRPr="00AB1662" w:rsidRDefault="000B3F80" w:rsidP="00AB1662">
            <w:pPr>
              <w:pStyle w:val="a4"/>
              <w:spacing w:before="0" w:beforeAutospacing="0" w:after="0"/>
              <w:jc w:val="center"/>
              <w:rPr>
                <w:b/>
                <w:color w:val="000000"/>
              </w:rPr>
            </w:pPr>
            <w:r w:rsidRPr="00AB1662">
              <w:rPr>
                <w:b/>
                <w:color w:val="000000"/>
              </w:rPr>
              <w:t>и реквизиты</w:t>
            </w:r>
          </w:p>
        </w:tc>
        <w:tc>
          <w:tcPr>
            <w:tcW w:w="2229" w:type="dxa"/>
            <w:tcBorders>
              <w:top w:val="single" w:sz="4" w:space="0" w:color="auto"/>
              <w:left w:val="single" w:sz="4" w:space="0" w:color="auto"/>
              <w:bottom w:val="single" w:sz="4" w:space="0" w:color="auto"/>
              <w:right w:val="single" w:sz="4" w:space="0" w:color="auto"/>
            </w:tcBorders>
            <w:hideMark/>
          </w:tcPr>
          <w:p w:rsidR="000B3F80" w:rsidRPr="00AB1662" w:rsidRDefault="000B3F80" w:rsidP="00681DC9">
            <w:pPr>
              <w:jc w:val="center"/>
              <w:rPr>
                <w:b/>
                <w:color w:val="000000"/>
                <w:sz w:val="24"/>
                <w:szCs w:val="24"/>
              </w:rPr>
            </w:pPr>
            <w:r w:rsidRPr="00AB1662">
              <w:rPr>
                <w:b/>
                <w:color w:val="000000"/>
                <w:sz w:val="24"/>
                <w:szCs w:val="24"/>
              </w:rPr>
              <w:t>Краткое описание круга лиц и (или) перечня объектов, в отношении которых устанавливаются обязательные требования</w:t>
            </w:r>
          </w:p>
        </w:tc>
        <w:tc>
          <w:tcPr>
            <w:tcW w:w="1866" w:type="dxa"/>
            <w:tcBorders>
              <w:top w:val="single" w:sz="4" w:space="0" w:color="auto"/>
              <w:left w:val="single" w:sz="4" w:space="0" w:color="auto"/>
              <w:bottom w:val="single" w:sz="4" w:space="0" w:color="auto"/>
              <w:right w:val="single" w:sz="4" w:space="0" w:color="auto"/>
            </w:tcBorders>
            <w:hideMark/>
          </w:tcPr>
          <w:p w:rsidR="000B3F80" w:rsidRPr="00AB1662" w:rsidRDefault="000B3F80" w:rsidP="00681DC9">
            <w:pPr>
              <w:pStyle w:val="a4"/>
              <w:spacing w:before="0" w:beforeAutospacing="0" w:after="0"/>
              <w:jc w:val="center"/>
              <w:rPr>
                <w:b/>
                <w:color w:val="000000"/>
              </w:rPr>
            </w:pPr>
            <w:r w:rsidRPr="00AB1662">
              <w:rPr>
                <w:b/>
                <w:color w:val="000000"/>
              </w:rPr>
              <w:t>Указание на структурные единицы акта, соблюдение которых оценивается при проведении</w:t>
            </w:r>
            <w:r w:rsidR="00681DC9" w:rsidRPr="00AB1662">
              <w:rPr>
                <w:b/>
                <w:color w:val="000000"/>
              </w:rPr>
              <w:t xml:space="preserve"> </w:t>
            </w:r>
            <w:r w:rsidRPr="00AB1662">
              <w:rPr>
                <w:b/>
                <w:color w:val="000000"/>
              </w:rPr>
              <w:t>мероприятий по контролю</w:t>
            </w:r>
          </w:p>
        </w:tc>
        <w:tc>
          <w:tcPr>
            <w:tcW w:w="6639" w:type="dxa"/>
            <w:tcBorders>
              <w:top w:val="single" w:sz="4" w:space="0" w:color="auto"/>
              <w:left w:val="single" w:sz="4" w:space="0" w:color="auto"/>
              <w:bottom w:val="single" w:sz="4" w:space="0" w:color="auto"/>
              <w:right w:val="single" w:sz="4" w:space="0" w:color="auto"/>
            </w:tcBorders>
            <w:hideMark/>
          </w:tcPr>
          <w:p w:rsidR="000B3F80" w:rsidRPr="00AB1662" w:rsidRDefault="000B3F80">
            <w:pPr>
              <w:jc w:val="center"/>
              <w:rPr>
                <w:b/>
                <w:color w:val="000000"/>
                <w:sz w:val="24"/>
                <w:szCs w:val="24"/>
              </w:rPr>
            </w:pPr>
            <w:r w:rsidRPr="00AB1662">
              <w:rPr>
                <w:b/>
                <w:color w:val="000000"/>
                <w:sz w:val="24"/>
                <w:szCs w:val="24"/>
              </w:rPr>
              <w:t>Текст акта</w:t>
            </w:r>
          </w:p>
        </w:tc>
      </w:tr>
      <w:tr w:rsidR="000B3F80" w:rsidRPr="00681DC9" w:rsidTr="009345A2">
        <w:trPr>
          <w:trHeight w:val="146"/>
        </w:trPr>
        <w:tc>
          <w:tcPr>
            <w:tcW w:w="14742" w:type="dxa"/>
            <w:gridSpan w:val="5"/>
            <w:tcBorders>
              <w:top w:val="single" w:sz="4" w:space="0" w:color="auto"/>
              <w:left w:val="single" w:sz="4" w:space="0" w:color="auto"/>
              <w:bottom w:val="single" w:sz="4" w:space="0" w:color="auto"/>
              <w:right w:val="single" w:sz="4" w:space="0" w:color="auto"/>
            </w:tcBorders>
          </w:tcPr>
          <w:p w:rsidR="000B3F80" w:rsidRPr="005F5D74" w:rsidRDefault="00303283" w:rsidP="00303283">
            <w:pPr>
              <w:jc w:val="center"/>
              <w:rPr>
                <w:b/>
                <w:color w:val="000000"/>
                <w:sz w:val="24"/>
                <w:szCs w:val="24"/>
              </w:rPr>
            </w:pPr>
            <w:r>
              <w:rPr>
                <w:b/>
                <w:color w:val="000000"/>
                <w:sz w:val="24"/>
                <w:szCs w:val="24"/>
              </w:rPr>
              <w:t>Федеральные законы</w:t>
            </w:r>
          </w:p>
        </w:tc>
      </w:tr>
      <w:tr w:rsidR="009345A2" w:rsidRPr="00681DC9" w:rsidTr="009345A2">
        <w:trPr>
          <w:trHeight w:val="565"/>
        </w:trPr>
        <w:tc>
          <w:tcPr>
            <w:tcW w:w="560" w:type="dxa"/>
            <w:tcBorders>
              <w:top w:val="single" w:sz="4" w:space="0" w:color="auto"/>
              <w:left w:val="single" w:sz="4" w:space="0" w:color="auto"/>
              <w:bottom w:val="single" w:sz="4" w:space="0" w:color="auto"/>
              <w:right w:val="single" w:sz="4" w:space="0" w:color="auto"/>
            </w:tcBorders>
            <w:hideMark/>
          </w:tcPr>
          <w:p w:rsidR="000B3F80" w:rsidRPr="00681DC9" w:rsidRDefault="00B23732">
            <w:pPr>
              <w:jc w:val="center"/>
              <w:rPr>
                <w:color w:val="000000"/>
                <w:sz w:val="24"/>
                <w:szCs w:val="24"/>
              </w:rPr>
            </w:pPr>
            <w:r>
              <w:rPr>
                <w:color w:val="000000"/>
                <w:sz w:val="24"/>
                <w:szCs w:val="24"/>
              </w:rPr>
              <w:t>1</w:t>
            </w:r>
          </w:p>
        </w:tc>
        <w:tc>
          <w:tcPr>
            <w:tcW w:w="3448" w:type="dxa"/>
            <w:tcBorders>
              <w:top w:val="single" w:sz="4" w:space="0" w:color="auto"/>
              <w:left w:val="single" w:sz="4" w:space="0" w:color="auto"/>
              <w:bottom w:val="single" w:sz="4" w:space="0" w:color="auto"/>
              <w:right w:val="single" w:sz="4" w:space="0" w:color="auto"/>
            </w:tcBorders>
            <w:hideMark/>
          </w:tcPr>
          <w:p w:rsidR="000B3F80" w:rsidRPr="009575E4" w:rsidRDefault="00303283" w:rsidP="00303283">
            <w:pPr>
              <w:pStyle w:val="1"/>
              <w:jc w:val="center"/>
              <w:rPr>
                <w:b w:val="0"/>
                <w:color w:val="000000"/>
                <w:sz w:val="24"/>
                <w:szCs w:val="24"/>
              </w:rPr>
            </w:pPr>
            <w:r>
              <w:rPr>
                <w:rStyle w:val="a8"/>
                <w:b w:val="0"/>
                <w:i w:val="0"/>
                <w:color w:val="000000"/>
                <w:sz w:val="24"/>
                <w:szCs w:val="24"/>
              </w:rPr>
              <w:t>Федеральный закон от 30.12.2001 № 195-ФЗ «</w:t>
            </w:r>
            <w:r w:rsidR="000B3F80" w:rsidRPr="009575E4">
              <w:rPr>
                <w:rStyle w:val="a8"/>
                <w:b w:val="0"/>
                <w:i w:val="0"/>
                <w:color w:val="000000"/>
                <w:sz w:val="24"/>
                <w:szCs w:val="24"/>
              </w:rPr>
              <w:t>Кодекс</w:t>
            </w:r>
            <w:r w:rsidR="000B3F80" w:rsidRPr="009575E4">
              <w:rPr>
                <w:b w:val="0"/>
                <w:i/>
                <w:color w:val="000000"/>
                <w:sz w:val="24"/>
                <w:szCs w:val="24"/>
              </w:rPr>
              <w:t xml:space="preserve"> </w:t>
            </w:r>
            <w:r w:rsidR="000B3F80" w:rsidRPr="009575E4">
              <w:rPr>
                <w:b w:val="0"/>
                <w:color w:val="000000"/>
                <w:sz w:val="24"/>
                <w:szCs w:val="24"/>
              </w:rPr>
              <w:t xml:space="preserve">Российской Федерации об </w:t>
            </w:r>
            <w:r w:rsidR="000B3F80" w:rsidRPr="009575E4">
              <w:rPr>
                <w:rStyle w:val="a8"/>
                <w:b w:val="0"/>
                <w:i w:val="0"/>
                <w:color w:val="000000"/>
                <w:sz w:val="24"/>
                <w:szCs w:val="24"/>
              </w:rPr>
              <w:t>административных</w:t>
            </w:r>
            <w:r w:rsidR="000B3F80" w:rsidRPr="009575E4">
              <w:rPr>
                <w:b w:val="0"/>
                <w:i/>
                <w:color w:val="000000"/>
                <w:sz w:val="24"/>
                <w:szCs w:val="24"/>
              </w:rPr>
              <w:t xml:space="preserve"> </w:t>
            </w:r>
            <w:r w:rsidR="000B3F80" w:rsidRPr="009575E4">
              <w:rPr>
                <w:rStyle w:val="a8"/>
                <w:b w:val="0"/>
                <w:i w:val="0"/>
                <w:color w:val="000000"/>
                <w:sz w:val="24"/>
                <w:szCs w:val="24"/>
              </w:rPr>
              <w:t>правонарушениях</w:t>
            </w:r>
            <w:r>
              <w:rPr>
                <w:rStyle w:val="a8"/>
                <w:b w:val="0"/>
                <w:i w:val="0"/>
                <w:color w:val="000000"/>
                <w:sz w:val="24"/>
                <w:szCs w:val="24"/>
              </w:rPr>
              <w:t>»</w:t>
            </w:r>
          </w:p>
        </w:tc>
        <w:tc>
          <w:tcPr>
            <w:tcW w:w="2229" w:type="dxa"/>
            <w:tcBorders>
              <w:top w:val="single" w:sz="4" w:space="0" w:color="auto"/>
              <w:left w:val="single" w:sz="4" w:space="0" w:color="auto"/>
              <w:bottom w:val="single" w:sz="4" w:space="0" w:color="auto"/>
              <w:right w:val="single" w:sz="4" w:space="0" w:color="auto"/>
            </w:tcBorders>
          </w:tcPr>
          <w:p w:rsidR="000B3F80" w:rsidRPr="00681DC9" w:rsidRDefault="000B3F80">
            <w:pPr>
              <w:pStyle w:val="a4"/>
              <w:spacing w:before="0" w:beforeAutospacing="0" w:after="0"/>
              <w:jc w:val="center"/>
              <w:rPr>
                <w:color w:val="000000"/>
              </w:rPr>
            </w:pPr>
            <w:r w:rsidRPr="00681DC9">
              <w:rPr>
                <w:color w:val="000000"/>
              </w:rPr>
              <w:t>юридические лица,</w:t>
            </w:r>
          </w:p>
          <w:p w:rsidR="000B3F80" w:rsidRPr="00681DC9" w:rsidRDefault="00AB1662" w:rsidP="00AB1662">
            <w:pPr>
              <w:pStyle w:val="a4"/>
              <w:spacing w:before="0" w:beforeAutospacing="0" w:after="0"/>
              <w:jc w:val="center"/>
              <w:rPr>
                <w:color w:val="000000"/>
              </w:rPr>
            </w:pPr>
            <w:r>
              <w:rPr>
                <w:color w:val="000000"/>
              </w:rPr>
              <w:t>индивидуальные предприниматели</w:t>
            </w:r>
          </w:p>
        </w:tc>
        <w:tc>
          <w:tcPr>
            <w:tcW w:w="1866" w:type="dxa"/>
            <w:tcBorders>
              <w:top w:val="single" w:sz="4" w:space="0" w:color="auto"/>
              <w:left w:val="single" w:sz="4" w:space="0" w:color="auto"/>
              <w:bottom w:val="single" w:sz="4" w:space="0" w:color="auto"/>
              <w:right w:val="single" w:sz="4" w:space="0" w:color="auto"/>
            </w:tcBorders>
          </w:tcPr>
          <w:p w:rsidR="000B3F80" w:rsidRPr="00681DC9" w:rsidRDefault="000B3F80" w:rsidP="00AB1662">
            <w:pPr>
              <w:jc w:val="center"/>
              <w:rPr>
                <w:color w:val="000000"/>
                <w:sz w:val="24"/>
                <w:szCs w:val="24"/>
              </w:rPr>
            </w:pPr>
            <w:r w:rsidRPr="00681DC9">
              <w:rPr>
                <w:color w:val="000000"/>
                <w:sz w:val="24"/>
                <w:szCs w:val="24"/>
              </w:rPr>
              <w:t>статья 11.21</w:t>
            </w:r>
          </w:p>
        </w:tc>
        <w:tc>
          <w:tcPr>
            <w:tcW w:w="6639" w:type="dxa"/>
            <w:tcBorders>
              <w:top w:val="single" w:sz="4" w:space="0" w:color="auto"/>
              <w:left w:val="single" w:sz="4" w:space="0" w:color="auto"/>
              <w:bottom w:val="single" w:sz="4" w:space="0" w:color="auto"/>
              <w:right w:val="single" w:sz="4" w:space="0" w:color="auto"/>
            </w:tcBorders>
            <w:hideMark/>
          </w:tcPr>
          <w:p w:rsidR="00303283" w:rsidRPr="00303283" w:rsidRDefault="00303283" w:rsidP="00303283">
            <w:pPr>
              <w:ind w:firstLine="540"/>
              <w:jc w:val="both"/>
              <w:rPr>
                <w:color w:val="000000"/>
                <w:sz w:val="21"/>
                <w:szCs w:val="21"/>
              </w:rPr>
            </w:pPr>
            <w:r w:rsidRPr="00303283">
              <w:rPr>
                <w:color w:val="000000"/>
                <w:sz w:val="24"/>
                <w:szCs w:val="24"/>
              </w:rPr>
              <w:t xml:space="preserve">1. Загрязнение полос отвода и придорожных </w:t>
            </w:r>
            <w:proofErr w:type="gramStart"/>
            <w:r w:rsidRPr="00303283">
              <w:rPr>
                <w:color w:val="000000"/>
                <w:sz w:val="24"/>
                <w:szCs w:val="24"/>
              </w:rPr>
              <w:t>полос</w:t>
            </w:r>
            <w:proofErr w:type="gramEnd"/>
            <w:r w:rsidRPr="00303283">
              <w:rPr>
                <w:color w:val="000000"/>
                <w:sz w:val="24"/>
                <w:szCs w:val="24"/>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03283" w:rsidRPr="00303283" w:rsidRDefault="00303283" w:rsidP="00303283">
            <w:pPr>
              <w:ind w:firstLine="540"/>
              <w:jc w:val="both"/>
              <w:rPr>
                <w:color w:val="000000"/>
                <w:sz w:val="21"/>
                <w:szCs w:val="21"/>
              </w:rPr>
            </w:pPr>
            <w:r w:rsidRPr="00303283">
              <w:rPr>
                <w:color w:val="000000"/>
                <w:sz w:val="24"/>
                <w:szCs w:val="24"/>
              </w:rPr>
              <w:t>влечет предупреждение или наложение административного штрафа в размере до трехсот рублей.</w:t>
            </w:r>
          </w:p>
          <w:p w:rsidR="00303283" w:rsidRPr="00303283" w:rsidRDefault="00303283" w:rsidP="00303283">
            <w:pPr>
              <w:ind w:firstLine="540"/>
              <w:jc w:val="both"/>
              <w:rPr>
                <w:color w:val="000000"/>
                <w:sz w:val="21"/>
                <w:szCs w:val="21"/>
              </w:rPr>
            </w:pPr>
            <w:r w:rsidRPr="00303283">
              <w:rPr>
                <w:color w:val="000000"/>
                <w:sz w:val="24"/>
                <w:szCs w:val="24"/>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303283">
              <w:rPr>
                <w:color w:val="000000"/>
                <w:sz w:val="24"/>
                <w:szCs w:val="24"/>
              </w:rPr>
              <w:t>дств с д</w:t>
            </w:r>
            <w:proofErr w:type="gramEnd"/>
            <w:r w:rsidRPr="00303283">
              <w:rPr>
                <w:color w:val="000000"/>
                <w:sz w:val="24"/>
                <w:szCs w:val="24"/>
              </w:rPr>
              <w:t xml:space="preserve">орожным покрытием; выполнение в </w:t>
            </w:r>
            <w:r w:rsidRPr="00303283">
              <w:rPr>
                <w:color w:val="000000"/>
                <w:sz w:val="24"/>
                <w:szCs w:val="24"/>
              </w:rPr>
              <w:lastRenderedPageBreak/>
              <w:t xml:space="preserve">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303283">
              <w:rPr>
                <w:color w:val="000000"/>
                <w:sz w:val="24"/>
                <w:szCs w:val="24"/>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303283">
              <w:rPr>
                <w:color w:val="000000"/>
                <w:sz w:val="24"/>
                <w:szCs w:val="24"/>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303283">
              <w:rPr>
                <w:color w:val="000000"/>
                <w:sz w:val="24"/>
                <w:szCs w:val="24"/>
              </w:rPr>
              <w:t xml:space="preserve">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w:t>
            </w:r>
            <w:r w:rsidRPr="00303283">
              <w:rPr>
                <w:color w:val="000000"/>
                <w:sz w:val="24"/>
                <w:szCs w:val="24"/>
              </w:rPr>
              <w:lastRenderedPageBreak/>
              <w:t>осуществления дорожной деятельности, объектов дорожного сервиса, установка</w:t>
            </w:r>
            <w:proofErr w:type="gramEnd"/>
            <w:r w:rsidRPr="00303283">
              <w:rPr>
                <w:color w:val="000000"/>
                <w:sz w:val="24"/>
                <w:szCs w:val="24"/>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03283" w:rsidRPr="00303283" w:rsidRDefault="00303283" w:rsidP="00303283">
            <w:pPr>
              <w:ind w:firstLine="540"/>
              <w:jc w:val="both"/>
              <w:rPr>
                <w:color w:val="000000"/>
                <w:sz w:val="21"/>
                <w:szCs w:val="21"/>
              </w:rPr>
            </w:pPr>
            <w:r w:rsidRPr="00303283">
              <w:rPr>
                <w:color w:val="000000"/>
                <w:sz w:val="24"/>
                <w:szCs w:val="24"/>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03283" w:rsidRPr="009D5315" w:rsidRDefault="00303283" w:rsidP="00303283">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sidR="00AB0CCA">
              <w:rPr>
                <w:rFonts w:eastAsia="Calibri"/>
                <w:iCs/>
                <w:color w:val="0070C0"/>
                <w:sz w:val="24"/>
                <w:szCs w:val="24"/>
              </w:rPr>
              <w:t>18</w:t>
            </w:r>
            <w:r w:rsidRPr="009D5315">
              <w:rPr>
                <w:rFonts w:eastAsia="Calibri"/>
                <w:iCs/>
                <w:color w:val="0070C0"/>
                <w:sz w:val="24"/>
                <w:szCs w:val="24"/>
              </w:rPr>
              <w:t>.0</w:t>
            </w:r>
            <w:r w:rsidR="00AB0CCA">
              <w:rPr>
                <w:rFonts w:eastAsia="Calibri"/>
                <w:iCs/>
                <w:color w:val="0070C0"/>
                <w:sz w:val="24"/>
                <w:szCs w:val="24"/>
              </w:rPr>
              <w:t>3</w:t>
            </w:r>
            <w:r w:rsidRPr="009D5315">
              <w:rPr>
                <w:rFonts w:eastAsia="Calibri"/>
                <w:iCs/>
                <w:color w:val="0070C0"/>
                <w:sz w:val="24"/>
                <w:szCs w:val="24"/>
              </w:rPr>
              <w:t>.2019 года)</w:t>
            </w:r>
          </w:p>
          <w:p w:rsidR="000B3F80" w:rsidRDefault="00303283" w:rsidP="00B23732">
            <w:pPr>
              <w:autoSpaceDE w:val="0"/>
              <w:autoSpaceDN w:val="0"/>
              <w:adjustRightInd w:val="0"/>
              <w:jc w:val="center"/>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proofErr w:type="spellStart"/>
            <w:r>
              <w:rPr>
                <w:rFonts w:eastAsia="Calibri"/>
                <w:b/>
                <w:iCs/>
                <w:sz w:val="24"/>
                <w:szCs w:val="24"/>
                <w:lang w:val="en-US"/>
              </w:rPr>
              <w:t>gov</w:t>
            </w:r>
            <w:proofErr w:type="spellEnd"/>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 xml:space="preserve">: </w:t>
            </w:r>
            <w:hyperlink r:id="rId6" w:history="1">
              <w:r w:rsidR="00B23732" w:rsidRPr="00125F35">
                <w:rPr>
                  <w:rStyle w:val="a3"/>
                  <w:rFonts w:eastAsia="Calibri"/>
                  <w:b/>
                  <w:iCs/>
                  <w:sz w:val="24"/>
                  <w:szCs w:val="24"/>
                </w:rPr>
                <w:t>https://qps.ru/gl5kE</w:t>
              </w:r>
            </w:hyperlink>
          </w:p>
          <w:p w:rsidR="00B23732" w:rsidRPr="009575E4" w:rsidRDefault="00B23732" w:rsidP="00B23732">
            <w:pPr>
              <w:autoSpaceDE w:val="0"/>
              <w:autoSpaceDN w:val="0"/>
              <w:adjustRightInd w:val="0"/>
              <w:jc w:val="center"/>
              <w:rPr>
                <w:rFonts w:eastAsia="Calibri"/>
                <w:sz w:val="24"/>
                <w:szCs w:val="24"/>
                <w:lang w:eastAsia="en-US"/>
              </w:rPr>
            </w:pPr>
          </w:p>
        </w:tc>
      </w:tr>
      <w:tr w:rsidR="009345A2" w:rsidRPr="00681DC9" w:rsidTr="009345A2">
        <w:trPr>
          <w:trHeight w:val="563"/>
        </w:trPr>
        <w:tc>
          <w:tcPr>
            <w:tcW w:w="560" w:type="dxa"/>
            <w:vMerge w:val="restart"/>
            <w:tcBorders>
              <w:top w:val="single" w:sz="4" w:space="0" w:color="auto"/>
              <w:left w:val="single" w:sz="4" w:space="0" w:color="auto"/>
              <w:bottom w:val="single" w:sz="4" w:space="0" w:color="auto"/>
              <w:right w:val="single" w:sz="4" w:space="0" w:color="auto"/>
            </w:tcBorders>
            <w:hideMark/>
          </w:tcPr>
          <w:p w:rsidR="000B3F80" w:rsidRPr="00681DC9" w:rsidRDefault="00B23732">
            <w:pPr>
              <w:jc w:val="center"/>
              <w:rPr>
                <w:color w:val="000000"/>
                <w:sz w:val="24"/>
                <w:szCs w:val="24"/>
              </w:rPr>
            </w:pPr>
            <w:r>
              <w:rPr>
                <w:color w:val="000000"/>
                <w:sz w:val="24"/>
                <w:szCs w:val="24"/>
              </w:rPr>
              <w:lastRenderedPageBreak/>
              <w:t>2</w:t>
            </w:r>
          </w:p>
        </w:tc>
        <w:tc>
          <w:tcPr>
            <w:tcW w:w="3448" w:type="dxa"/>
            <w:vMerge w:val="restart"/>
            <w:tcBorders>
              <w:top w:val="single" w:sz="4" w:space="0" w:color="auto"/>
              <w:left w:val="single" w:sz="4" w:space="0" w:color="auto"/>
              <w:bottom w:val="single" w:sz="4" w:space="0" w:color="auto"/>
              <w:right w:val="single" w:sz="4" w:space="0" w:color="auto"/>
            </w:tcBorders>
            <w:hideMark/>
          </w:tcPr>
          <w:p w:rsidR="000B3F80" w:rsidRPr="009575E4" w:rsidRDefault="00AB0CCA" w:rsidP="00AB1662">
            <w:pPr>
              <w:pStyle w:val="1"/>
              <w:jc w:val="center"/>
              <w:rPr>
                <w:rStyle w:val="a8"/>
                <w:b w:val="0"/>
                <w:i w:val="0"/>
                <w:iCs w:val="0"/>
                <w:color w:val="000000"/>
                <w:sz w:val="24"/>
                <w:szCs w:val="24"/>
              </w:rPr>
            </w:pPr>
            <w:hyperlink r:id="rId7" w:history="1">
              <w:r w:rsidR="000B3F80" w:rsidRPr="009575E4">
                <w:rPr>
                  <w:rStyle w:val="a7"/>
                  <w:bCs w:val="0"/>
                  <w:color w:val="000000"/>
                  <w:sz w:val="24"/>
                  <w:szCs w:val="24"/>
                </w:rPr>
                <w:t>Федеральный закон от 26</w:t>
              </w:r>
              <w:r w:rsidR="00AB1662" w:rsidRPr="009575E4">
                <w:rPr>
                  <w:rStyle w:val="a7"/>
                  <w:bCs w:val="0"/>
                  <w:color w:val="000000"/>
                  <w:sz w:val="24"/>
                  <w:szCs w:val="24"/>
                </w:rPr>
                <w:t>.12</w:t>
              </w:r>
              <w:r w:rsidR="000B3F80" w:rsidRPr="009575E4">
                <w:rPr>
                  <w:rStyle w:val="a7"/>
                  <w:bCs w:val="0"/>
                  <w:color w:val="000000"/>
                  <w:sz w:val="24"/>
                  <w:szCs w:val="24"/>
                </w:rPr>
                <w:t>2008</w:t>
              </w:r>
              <w:r w:rsidR="00AB1662" w:rsidRPr="009575E4">
                <w:rPr>
                  <w:rStyle w:val="a7"/>
                  <w:bCs w:val="0"/>
                  <w:color w:val="000000"/>
                  <w:sz w:val="24"/>
                  <w:szCs w:val="24"/>
                </w:rPr>
                <w:t xml:space="preserve"> № </w:t>
              </w:r>
              <w:r w:rsidR="000B3F80" w:rsidRPr="009575E4">
                <w:rPr>
                  <w:rStyle w:val="a7"/>
                  <w:bCs w:val="0"/>
                  <w:color w:val="000000"/>
                  <w:sz w:val="24"/>
                  <w:szCs w:val="24"/>
                </w:rPr>
                <w:t>294-ФЗ</w:t>
              </w:r>
              <w:r w:rsidR="00681DC9" w:rsidRPr="009575E4">
                <w:rPr>
                  <w:rStyle w:val="a7"/>
                  <w:bCs w:val="0"/>
                  <w:color w:val="000000"/>
                  <w:sz w:val="24"/>
                  <w:szCs w:val="24"/>
                </w:rPr>
                <w:t xml:space="preserve"> </w:t>
              </w:r>
              <w:r w:rsidR="00AB1662" w:rsidRPr="009575E4">
                <w:rPr>
                  <w:rStyle w:val="a7"/>
                  <w:bCs w:val="0"/>
                  <w:color w:val="000000"/>
                  <w:sz w:val="24"/>
                  <w:szCs w:val="24"/>
                </w:rPr>
                <w:t>«</w:t>
              </w:r>
              <w:r w:rsidR="000B3F80" w:rsidRPr="009575E4">
                <w:rPr>
                  <w:rStyle w:val="a7"/>
                  <w:bCs w:val="0"/>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AB1662" w:rsidRPr="009575E4">
              <w:rPr>
                <w:rStyle w:val="a7"/>
                <w:bCs w:val="0"/>
                <w:color w:val="000000"/>
                <w:sz w:val="24"/>
                <w:szCs w:val="24"/>
              </w:rPr>
              <w:t>»</w:t>
            </w:r>
          </w:p>
        </w:tc>
        <w:tc>
          <w:tcPr>
            <w:tcW w:w="2229" w:type="dxa"/>
            <w:vMerge w:val="restart"/>
            <w:tcBorders>
              <w:top w:val="single" w:sz="4" w:space="0" w:color="auto"/>
              <w:left w:val="single" w:sz="4" w:space="0" w:color="auto"/>
              <w:bottom w:val="single" w:sz="4" w:space="0" w:color="auto"/>
              <w:right w:val="single" w:sz="4" w:space="0" w:color="auto"/>
            </w:tcBorders>
          </w:tcPr>
          <w:p w:rsidR="000B3F80" w:rsidRPr="00681DC9" w:rsidRDefault="000B3F80">
            <w:pPr>
              <w:pStyle w:val="a4"/>
              <w:spacing w:before="0" w:beforeAutospacing="0" w:after="0"/>
              <w:jc w:val="center"/>
              <w:rPr>
                <w:color w:val="000000"/>
              </w:rPr>
            </w:pPr>
            <w:r w:rsidRPr="00681DC9">
              <w:rPr>
                <w:color w:val="000000"/>
              </w:rPr>
              <w:t>юридические лица,</w:t>
            </w:r>
          </w:p>
          <w:p w:rsidR="000B3F80" w:rsidRPr="00681DC9" w:rsidRDefault="000B3F80" w:rsidP="00AB1662">
            <w:pPr>
              <w:pStyle w:val="a4"/>
              <w:spacing w:before="0" w:beforeAutospacing="0" w:after="0"/>
              <w:jc w:val="center"/>
              <w:rPr>
                <w:color w:val="000000"/>
              </w:rPr>
            </w:pPr>
            <w:r w:rsidRPr="00681DC9">
              <w:rPr>
                <w:color w:val="000000"/>
              </w:rPr>
              <w:t>индивидуальные предприниматели</w:t>
            </w:r>
          </w:p>
        </w:tc>
        <w:tc>
          <w:tcPr>
            <w:tcW w:w="1866" w:type="dxa"/>
            <w:tcBorders>
              <w:top w:val="single" w:sz="4" w:space="0" w:color="auto"/>
              <w:left w:val="single" w:sz="4" w:space="0" w:color="auto"/>
              <w:bottom w:val="single" w:sz="4" w:space="0" w:color="auto"/>
              <w:right w:val="single" w:sz="4" w:space="0" w:color="auto"/>
            </w:tcBorders>
          </w:tcPr>
          <w:p w:rsidR="000B3F80" w:rsidRPr="00681DC9" w:rsidRDefault="00AB1662" w:rsidP="00AB1662">
            <w:pPr>
              <w:jc w:val="center"/>
              <w:rPr>
                <w:color w:val="000000"/>
                <w:sz w:val="24"/>
                <w:szCs w:val="24"/>
              </w:rPr>
            </w:pPr>
            <w:r>
              <w:rPr>
                <w:color w:val="000000"/>
                <w:sz w:val="24"/>
                <w:szCs w:val="24"/>
              </w:rPr>
              <w:t>часть 1 статьи 9</w:t>
            </w:r>
          </w:p>
        </w:tc>
        <w:tc>
          <w:tcPr>
            <w:tcW w:w="6639" w:type="dxa"/>
            <w:tcBorders>
              <w:top w:val="single" w:sz="4" w:space="0" w:color="auto"/>
              <w:left w:val="single" w:sz="4" w:space="0" w:color="auto"/>
              <w:bottom w:val="single" w:sz="4" w:space="0" w:color="auto"/>
              <w:right w:val="single" w:sz="4" w:space="0" w:color="auto"/>
            </w:tcBorders>
            <w:hideMark/>
          </w:tcPr>
          <w:p w:rsidR="00B23732" w:rsidRPr="00B23732" w:rsidRDefault="00B23732" w:rsidP="00B23732">
            <w:pPr>
              <w:ind w:firstLine="540"/>
              <w:jc w:val="both"/>
              <w:rPr>
                <w:rFonts w:ascii="Verdana" w:hAnsi="Verdana"/>
                <w:sz w:val="21"/>
                <w:szCs w:val="21"/>
              </w:rPr>
            </w:pPr>
            <w:r w:rsidRPr="00B23732">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sidRPr="00B23732">
                <w:rPr>
                  <w:color w:val="0000FF"/>
                  <w:sz w:val="24"/>
                  <w:szCs w:val="24"/>
                  <w:u w:val="single"/>
                </w:rPr>
                <w:t>уведомлении</w:t>
              </w:r>
            </w:hyperlink>
            <w:r w:rsidRPr="00B23732">
              <w:rPr>
                <w:sz w:val="24"/>
                <w:szCs w:val="24"/>
              </w:rPr>
              <w:t xml:space="preserve"> о начале осуществления отдельных видов предпринимательской деятельности, обязательным требованиям.</w:t>
            </w:r>
          </w:p>
          <w:p w:rsidR="00AB0CCA" w:rsidRPr="009D5315" w:rsidRDefault="00AB0CCA" w:rsidP="00AB0CCA">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Pr>
                <w:rFonts w:eastAsia="Calibri"/>
                <w:iCs/>
                <w:color w:val="0070C0"/>
                <w:sz w:val="24"/>
                <w:szCs w:val="24"/>
              </w:rPr>
              <w:t>18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.2019 года)</w:t>
            </w:r>
          </w:p>
          <w:p w:rsidR="000B3F80" w:rsidRDefault="00B23732" w:rsidP="00B23732">
            <w:pPr>
              <w:autoSpaceDE w:val="0"/>
              <w:autoSpaceDN w:val="0"/>
              <w:adjustRightInd w:val="0"/>
              <w:ind w:firstLine="540"/>
              <w:jc w:val="both"/>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proofErr w:type="spellStart"/>
            <w:r>
              <w:rPr>
                <w:rFonts w:eastAsia="Calibri"/>
                <w:b/>
                <w:iCs/>
                <w:sz w:val="24"/>
                <w:szCs w:val="24"/>
                <w:lang w:val="en-US"/>
              </w:rPr>
              <w:t>gov</w:t>
            </w:r>
            <w:proofErr w:type="spellEnd"/>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 xml:space="preserve">: </w:t>
            </w:r>
            <w:hyperlink r:id="rId9" w:history="1">
              <w:r w:rsidRPr="00125F35">
                <w:rPr>
                  <w:rStyle w:val="a3"/>
                  <w:rFonts w:eastAsia="Calibri"/>
                  <w:b/>
                  <w:iCs/>
                  <w:sz w:val="24"/>
                  <w:szCs w:val="24"/>
                </w:rPr>
                <w:t>https://qps.ru/XEn1L</w:t>
              </w:r>
            </w:hyperlink>
          </w:p>
          <w:p w:rsidR="00B23732" w:rsidRPr="009575E4" w:rsidRDefault="00B23732" w:rsidP="00B23732">
            <w:pPr>
              <w:autoSpaceDE w:val="0"/>
              <w:autoSpaceDN w:val="0"/>
              <w:adjustRightInd w:val="0"/>
              <w:ind w:firstLine="540"/>
              <w:jc w:val="both"/>
              <w:rPr>
                <w:rFonts w:eastAsia="Calibri"/>
                <w:sz w:val="24"/>
                <w:szCs w:val="24"/>
                <w:lang w:eastAsia="en-US"/>
              </w:rPr>
            </w:pPr>
          </w:p>
        </w:tc>
      </w:tr>
      <w:tr w:rsidR="009345A2" w:rsidRPr="00681DC9" w:rsidTr="009345A2">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0B3F80" w:rsidRPr="009575E4" w:rsidRDefault="000B3F80">
            <w:pPr>
              <w:rPr>
                <w:rStyle w:val="a8"/>
                <w:i w:val="0"/>
                <w:iCs w:val="0"/>
                <w:color w:val="000000"/>
                <w:sz w:val="24"/>
                <w:szCs w:val="24"/>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часть 1 статьи 10</w:t>
            </w:r>
          </w:p>
        </w:tc>
        <w:tc>
          <w:tcPr>
            <w:tcW w:w="6639" w:type="dxa"/>
            <w:tcBorders>
              <w:top w:val="single" w:sz="4" w:space="0" w:color="auto"/>
              <w:left w:val="single" w:sz="4" w:space="0" w:color="auto"/>
              <w:bottom w:val="single" w:sz="4" w:space="0" w:color="auto"/>
              <w:right w:val="single" w:sz="4" w:space="0" w:color="auto"/>
            </w:tcBorders>
            <w:hideMark/>
          </w:tcPr>
          <w:p w:rsidR="00B23732" w:rsidRPr="00B23732" w:rsidRDefault="00B23732" w:rsidP="00B23732">
            <w:pPr>
              <w:ind w:firstLine="540"/>
              <w:jc w:val="both"/>
              <w:rPr>
                <w:rFonts w:ascii="Verdana" w:hAnsi="Verdana"/>
                <w:sz w:val="21"/>
                <w:szCs w:val="21"/>
              </w:rPr>
            </w:pPr>
            <w:proofErr w:type="gramStart"/>
            <w:r w:rsidRPr="00B23732">
              <w:rPr>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B23732">
              <w:rPr>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B0CCA" w:rsidRPr="009D5315" w:rsidRDefault="00AB0CCA" w:rsidP="00AB0CCA">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Pr>
                <w:rFonts w:eastAsia="Calibri"/>
                <w:iCs/>
                <w:color w:val="0070C0"/>
                <w:sz w:val="24"/>
                <w:szCs w:val="24"/>
              </w:rPr>
              <w:t>18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.2019 года)</w:t>
            </w:r>
          </w:p>
          <w:p w:rsidR="00B23732" w:rsidRDefault="00B23732" w:rsidP="00B23732">
            <w:pPr>
              <w:autoSpaceDE w:val="0"/>
              <w:autoSpaceDN w:val="0"/>
              <w:adjustRightInd w:val="0"/>
              <w:ind w:firstLine="540"/>
              <w:jc w:val="both"/>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proofErr w:type="spellStart"/>
            <w:r>
              <w:rPr>
                <w:rFonts w:eastAsia="Calibri"/>
                <w:b/>
                <w:iCs/>
                <w:sz w:val="24"/>
                <w:szCs w:val="24"/>
                <w:lang w:val="en-US"/>
              </w:rPr>
              <w:t>gov</w:t>
            </w:r>
            <w:proofErr w:type="spellEnd"/>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 xml:space="preserve">: </w:t>
            </w:r>
            <w:hyperlink r:id="rId10" w:history="1">
              <w:r w:rsidRPr="00125F35">
                <w:rPr>
                  <w:rStyle w:val="a3"/>
                  <w:rFonts w:eastAsia="Calibri"/>
                  <w:b/>
                  <w:iCs/>
                  <w:sz w:val="24"/>
                  <w:szCs w:val="24"/>
                </w:rPr>
                <w:t>https://qps.ru/XEn1L</w:t>
              </w:r>
            </w:hyperlink>
          </w:p>
          <w:p w:rsidR="000B3F80" w:rsidRPr="009575E4" w:rsidRDefault="000B3F80" w:rsidP="00AB1662">
            <w:pPr>
              <w:autoSpaceDE w:val="0"/>
              <w:autoSpaceDN w:val="0"/>
              <w:adjustRightInd w:val="0"/>
              <w:ind w:firstLine="540"/>
              <w:jc w:val="both"/>
              <w:rPr>
                <w:rFonts w:eastAsia="Calibri"/>
                <w:sz w:val="24"/>
                <w:szCs w:val="24"/>
                <w:lang w:eastAsia="en-US"/>
              </w:rPr>
            </w:pPr>
          </w:p>
        </w:tc>
      </w:tr>
      <w:tr w:rsidR="009345A2" w:rsidRPr="00681DC9" w:rsidTr="009345A2">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0B3F80" w:rsidRPr="009575E4" w:rsidRDefault="000B3F80">
            <w:pPr>
              <w:rPr>
                <w:rStyle w:val="a8"/>
                <w:i w:val="0"/>
                <w:iCs w:val="0"/>
                <w:color w:val="000000"/>
                <w:sz w:val="24"/>
                <w:szCs w:val="24"/>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часть 1 статьи 11</w:t>
            </w:r>
          </w:p>
        </w:tc>
        <w:tc>
          <w:tcPr>
            <w:tcW w:w="6639" w:type="dxa"/>
            <w:tcBorders>
              <w:top w:val="single" w:sz="4" w:space="0" w:color="auto"/>
              <w:left w:val="single" w:sz="4" w:space="0" w:color="auto"/>
              <w:bottom w:val="single" w:sz="4" w:space="0" w:color="auto"/>
              <w:right w:val="single" w:sz="4" w:space="0" w:color="auto"/>
            </w:tcBorders>
            <w:hideMark/>
          </w:tcPr>
          <w:p w:rsidR="00B23732" w:rsidRPr="00B23732" w:rsidRDefault="00B23732" w:rsidP="00B23732">
            <w:pPr>
              <w:ind w:firstLine="540"/>
              <w:jc w:val="both"/>
              <w:rPr>
                <w:rFonts w:ascii="Verdana" w:hAnsi="Verdana"/>
                <w:sz w:val="21"/>
                <w:szCs w:val="21"/>
              </w:rPr>
            </w:pPr>
            <w:proofErr w:type="gramStart"/>
            <w:r w:rsidRPr="00B23732">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w:t>
            </w:r>
            <w:r w:rsidRPr="00B23732">
              <w:rPr>
                <w:sz w:val="24"/>
                <w:szCs w:val="24"/>
              </w:rPr>
              <w:lastRenderedPageBreak/>
              <w:t>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AB0CCA" w:rsidRPr="009D5315" w:rsidRDefault="00AB0CCA" w:rsidP="00AB0CCA">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Pr>
                <w:rFonts w:eastAsia="Calibri"/>
                <w:iCs/>
                <w:color w:val="0070C0"/>
                <w:sz w:val="24"/>
                <w:szCs w:val="24"/>
              </w:rPr>
              <w:t>18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.2019 года)</w:t>
            </w:r>
          </w:p>
          <w:p w:rsidR="00B23732" w:rsidRDefault="00B23732" w:rsidP="00B23732">
            <w:pPr>
              <w:autoSpaceDE w:val="0"/>
              <w:autoSpaceDN w:val="0"/>
              <w:adjustRightInd w:val="0"/>
              <w:ind w:firstLine="540"/>
              <w:jc w:val="both"/>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proofErr w:type="spellStart"/>
            <w:r>
              <w:rPr>
                <w:rFonts w:eastAsia="Calibri"/>
                <w:b/>
                <w:iCs/>
                <w:sz w:val="24"/>
                <w:szCs w:val="24"/>
                <w:lang w:val="en-US"/>
              </w:rPr>
              <w:t>gov</w:t>
            </w:r>
            <w:proofErr w:type="spellEnd"/>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 xml:space="preserve">: </w:t>
            </w:r>
            <w:hyperlink r:id="rId11" w:history="1">
              <w:r w:rsidRPr="00125F35">
                <w:rPr>
                  <w:rStyle w:val="a3"/>
                  <w:rFonts w:eastAsia="Calibri"/>
                  <w:b/>
                  <w:iCs/>
                  <w:sz w:val="24"/>
                  <w:szCs w:val="24"/>
                </w:rPr>
                <w:t>https://qps.ru/XEn1L</w:t>
              </w:r>
            </w:hyperlink>
          </w:p>
          <w:p w:rsidR="000B3F80" w:rsidRPr="009575E4" w:rsidRDefault="000B3F80" w:rsidP="00AB1662">
            <w:pPr>
              <w:autoSpaceDE w:val="0"/>
              <w:autoSpaceDN w:val="0"/>
              <w:adjustRightInd w:val="0"/>
              <w:ind w:firstLine="540"/>
              <w:jc w:val="both"/>
              <w:rPr>
                <w:rFonts w:eastAsia="Calibri"/>
                <w:sz w:val="24"/>
                <w:szCs w:val="24"/>
                <w:lang w:eastAsia="en-US"/>
              </w:rPr>
            </w:pPr>
          </w:p>
        </w:tc>
      </w:tr>
      <w:tr w:rsidR="009345A2" w:rsidRPr="00681DC9" w:rsidTr="009345A2">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0B3F80" w:rsidRPr="009575E4" w:rsidRDefault="000B3F80">
            <w:pPr>
              <w:rPr>
                <w:rStyle w:val="a8"/>
                <w:i w:val="0"/>
                <w:iCs w:val="0"/>
                <w:color w:val="000000"/>
                <w:sz w:val="24"/>
                <w:szCs w:val="24"/>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tcPr>
          <w:p w:rsidR="000B3F80" w:rsidRPr="00681DC9" w:rsidRDefault="000B3F80" w:rsidP="00AB1662">
            <w:pPr>
              <w:jc w:val="center"/>
              <w:rPr>
                <w:color w:val="000000"/>
                <w:sz w:val="24"/>
                <w:szCs w:val="24"/>
              </w:rPr>
            </w:pPr>
            <w:r w:rsidRPr="00681DC9">
              <w:rPr>
                <w:color w:val="000000"/>
                <w:sz w:val="24"/>
                <w:szCs w:val="24"/>
              </w:rPr>
              <w:t>часть 1 статьи 12</w:t>
            </w:r>
          </w:p>
        </w:tc>
        <w:tc>
          <w:tcPr>
            <w:tcW w:w="6639" w:type="dxa"/>
            <w:tcBorders>
              <w:top w:val="single" w:sz="4" w:space="0" w:color="auto"/>
              <w:left w:val="single" w:sz="4" w:space="0" w:color="auto"/>
              <w:bottom w:val="single" w:sz="4" w:space="0" w:color="auto"/>
              <w:right w:val="single" w:sz="4" w:space="0" w:color="auto"/>
            </w:tcBorders>
            <w:hideMark/>
          </w:tcPr>
          <w:p w:rsidR="00B23732" w:rsidRPr="00B23732" w:rsidRDefault="00B23732" w:rsidP="00B23732">
            <w:pPr>
              <w:ind w:firstLine="540"/>
              <w:jc w:val="both"/>
              <w:rPr>
                <w:rFonts w:ascii="Verdana" w:hAnsi="Verdana"/>
                <w:sz w:val="21"/>
                <w:szCs w:val="21"/>
              </w:rPr>
            </w:pPr>
            <w:proofErr w:type="gramStart"/>
            <w:r w:rsidRPr="00B23732">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B0CCA" w:rsidRPr="009D5315" w:rsidRDefault="00AB0CCA" w:rsidP="00AB0CCA">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Pr>
                <w:rFonts w:eastAsia="Calibri"/>
                <w:iCs/>
                <w:color w:val="0070C0"/>
                <w:sz w:val="24"/>
                <w:szCs w:val="24"/>
              </w:rPr>
              <w:t>18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.2019 года)</w:t>
            </w:r>
          </w:p>
          <w:p w:rsidR="00B23732" w:rsidRDefault="00B23732" w:rsidP="00B23732">
            <w:pPr>
              <w:autoSpaceDE w:val="0"/>
              <w:autoSpaceDN w:val="0"/>
              <w:adjustRightInd w:val="0"/>
              <w:ind w:firstLine="540"/>
              <w:jc w:val="both"/>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proofErr w:type="spellStart"/>
            <w:r>
              <w:rPr>
                <w:rFonts w:eastAsia="Calibri"/>
                <w:b/>
                <w:iCs/>
                <w:sz w:val="24"/>
                <w:szCs w:val="24"/>
                <w:lang w:val="en-US"/>
              </w:rPr>
              <w:t>gov</w:t>
            </w:r>
            <w:proofErr w:type="spellEnd"/>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 xml:space="preserve">: </w:t>
            </w:r>
            <w:hyperlink r:id="rId12" w:history="1">
              <w:r w:rsidRPr="00125F35">
                <w:rPr>
                  <w:rStyle w:val="a3"/>
                  <w:rFonts w:eastAsia="Calibri"/>
                  <w:b/>
                  <w:iCs/>
                  <w:sz w:val="24"/>
                  <w:szCs w:val="24"/>
                </w:rPr>
                <w:t>https://qps.ru/XEn1L</w:t>
              </w:r>
            </w:hyperlink>
          </w:p>
          <w:p w:rsidR="000B3F80" w:rsidRPr="009575E4" w:rsidRDefault="000B3F80" w:rsidP="00AB1662">
            <w:pPr>
              <w:autoSpaceDE w:val="0"/>
              <w:autoSpaceDN w:val="0"/>
              <w:adjustRightInd w:val="0"/>
              <w:ind w:firstLine="540"/>
              <w:jc w:val="both"/>
              <w:rPr>
                <w:rFonts w:eastAsia="Calibri"/>
                <w:sz w:val="24"/>
                <w:szCs w:val="24"/>
                <w:lang w:eastAsia="en-US"/>
              </w:rPr>
            </w:pPr>
          </w:p>
        </w:tc>
      </w:tr>
      <w:tr w:rsidR="009345A2" w:rsidRPr="00681DC9" w:rsidTr="009345A2">
        <w:trPr>
          <w:trHeight w:val="278"/>
        </w:trPr>
        <w:tc>
          <w:tcPr>
            <w:tcW w:w="560" w:type="dxa"/>
            <w:vMerge w:val="restart"/>
            <w:tcBorders>
              <w:top w:val="single" w:sz="4" w:space="0" w:color="auto"/>
              <w:left w:val="single" w:sz="4" w:space="0" w:color="auto"/>
              <w:bottom w:val="single" w:sz="4" w:space="0" w:color="auto"/>
              <w:right w:val="single" w:sz="4" w:space="0" w:color="auto"/>
            </w:tcBorders>
            <w:hideMark/>
          </w:tcPr>
          <w:p w:rsidR="000B3F80" w:rsidRPr="00681DC9" w:rsidRDefault="009345A2">
            <w:pPr>
              <w:jc w:val="center"/>
              <w:rPr>
                <w:color w:val="000000"/>
                <w:sz w:val="24"/>
                <w:szCs w:val="24"/>
              </w:rPr>
            </w:pPr>
            <w:r>
              <w:rPr>
                <w:color w:val="000000"/>
                <w:sz w:val="24"/>
                <w:szCs w:val="24"/>
              </w:rPr>
              <w:t>3</w:t>
            </w:r>
          </w:p>
        </w:tc>
        <w:tc>
          <w:tcPr>
            <w:tcW w:w="3448" w:type="dxa"/>
            <w:vMerge w:val="restart"/>
            <w:tcBorders>
              <w:top w:val="single" w:sz="4" w:space="0" w:color="auto"/>
              <w:left w:val="single" w:sz="4" w:space="0" w:color="auto"/>
              <w:bottom w:val="single" w:sz="4" w:space="0" w:color="auto"/>
              <w:right w:val="single" w:sz="4" w:space="0" w:color="auto"/>
            </w:tcBorders>
            <w:hideMark/>
          </w:tcPr>
          <w:p w:rsidR="000B3F80" w:rsidRPr="009575E4" w:rsidRDefault="000B3F80" w:rsidP="00CC5383">
            <w:pPr>
              <w:pStyle w:val="1"/>
              <w:jc w:val="center"/>
              <w:rPr>
                <w:rStyle w:val="a8"/>
                <w:b w:val="0"/>
                <w:color w:val="000000"/>
                <w:sz w:val="24"/>
                <w:szCs w:val="24"/>
              </w:rPr>
            </w:pPr>
            <w:r w:rsidRPr="00CC5383">
              <w:rPr>
                <w:rStyle w:val="a8"/>
                <w:b w:val="0"/>
                <w:i w:val="0"/>
                <w:color w:val="000000"/>
                <w:sz w:val="24"/>
                <w:szCs w:val="24"/>
              </w:rPr>
              <w:t>Федеральный</w:t>
            </w:r>
            <w:r w:rsidRPr="00CC5383">
              <w:rPr>
                <w:b w:val="0"/>
                <w:i/>
                <w:color w:val="000000"/>
                <w:sz w:val="24"/>
                <w:szCs w:val="24"/>
              </w:rPr>
              <w:t xml:space="preserve"> </w:t>
            </w:r>
            <w:r w:rsidRPr="00CC5383">
              <w:rPr>
                <w:rStyle w:val="a8"/>
                <w:b w:val="0"/>
                <w:i w:val="0"/>
                <w:color w:val="000000"/>
                <w:sz w:val="24"/>
                <w:szCs w:val="24"/>
              </w:rPr>
              <w:t>закон</w:t>
            </w:r>
            <w:r w:rsidRPr="00CC5383">
              <w:rPr>
                <w:b w:val="0"/>
                <w:i/>
                <w:color w:val="000000"/>
                <w:sz w:val="24"/>
                <w:szCs w:val="24"/>
              </w:rPr>
              <w:t xml:space="preserve"> </w:t>
            </w:r>
            <w:r w:rsidRPr="00CC5383">
              <w:rPr>
                <w:b w:val="0"/>
                <w:color w:val="000000"/>
                <w:sz w:val="24"/>
                <w:szCs w:val="24"/>
              </w:rPr>
              <w:t>от</w:t>
            </w:r>
            <w:r w:rsidRPr="00CC5383">
              <w:rPr>
                <w:b w:val="0"/>
                <w:i/>
                <w:color w:val="000000"/>
                <w:sz w:val="24"/>
                <w:szCs w:val="24"/>
              </w:rPr>
              <w:t xml:space="preserve"> </w:t>
            </w:r>
            <w:r w:rsidR="00AB1662" w:rsidRPr="00CC5383">
              <w:rPr>
                <w:b w:val="0"/>
                <w:color w:val="000000"/>
                <w:sz w:val="24"/>
                <w:szCs w:val="24"/>
              </w:rPr>
              <w:t>0</w:t>
            </w:r>
            <w:r w:rsidRPr="00CC5383">
              <w:rPr>
                <w:rStyle w:val="a8"/>
                <w:b w:val="0"/>
                <w:i w:val="0"/>
                <w:color w:val="000000"/>
                <w:sz w:val="24"/>
                <w:szCs w:val="24"/>
              </w:rPr>
              <w:t>8</w:t>
            </w:r>
            <w:r w:rsidR="00CC5383" w:rsidRPr="00CC5383">
              <w:rPr>
                <w:rStyle w:val="a8"/>
                <w:b w:val="0"/>
                <w:i w:val="0"/>
                <w:color w:val="000000"/>
                <w:sz w:val="24"/>
                <w:szCs w:val="24"/>
              </w:rPr>
              <w:t>.11.</w:t>
            </w:r>
            <w:r w:rsidRPr="00CC5383">
              <w:rPr>
                <w:rStyle w:val="a8"/>
                <w:b w:val="0"/>
                <w:i w:val="0"/>
                <w:color w:val="000000"/>
                <w:sz w:val="24"/>
                <w:szCs w:val="24"/>
              </w:rPr>
              <w:t>2007</w:t>
            </w:r>
            <w:r w:rsidRPr="00CC5383">
              <w:rPr>
                <w:b w:val="0"/>
                <w:i/>
                <w:color w:val="000000"/>
                <w:sz w:val="24"/>
                <w:szCs w:val="24"/>
              </w:rPr>
              <w:t xml:space="preserve"> </w:t>
            </w:r>
            <w:r w:rsidRPr="00CC5383">
              <w:rPr>
                <w:b w:val="0"/>
                <w:color w:val="000000"/>
                <w:sz w:val="24"/>
                <w:szCs w:val="24"/>
              </w:rPr>
              <w:t>№</w:t>
            </w:r>
            <w:r w:rsidR="00AB1662" w:rsidRPr="00CC5383">
              <w:rPr>
                <w:b w:val="0"/>
                <w:color w:val="000000"/>
                <w:sz w:val="24"/>
                <w:szCs w:val="24"/>
              </w:rPr>
              <w:t xml:space="preserve"> </w:t>
            </w:r>
            <w:r w:rsidRPr="00CC5383">
              <w:rPr>
                <w:rStyle w:val="a8"/>
                <w:b w:val="0"/>
                <w:i w:val="0"/>
                <w:color w:val="000000"/>
                <w:sz w:val="24"/>
                <w:szCs w:val="24"/>
              </w:rPr>
              <w:t>257</w:t>
            </w:r>
            <w:r w:rsidRPr="00CC5383">
              <w:rPr>
                <w:b w:val="0"/>
                <w:i/>
                <w:color w:val="000000"/>
                <w:sz w:val="24"/>
                <w:szCs w:val="24"/>
              </w:rPr>
              <w:t>-</w:t>
            </w:r>
            <w:r w:rsidRPr="00CC5383">
              <w:rPr>
                <w:rStyle w:val="a8"/>
                <w:b w:val="0"/>
                <w:i w:val="0"/>
                <w:color w:val="000000"/>
                <w:sz w:val="24"/>
                <w:szCs w:val="24"/>
              </w:rPr>
              <w:t>ФЗ</w:t>
            </w:r>
            <w:r w:rsidR="00681DC9" w:rsidRPr="009575E4">
              <w:rPr>
                <w:rStyle w:val="a8"/>
                <w:b w:val="0"/>
                <w:color w:val="000000"/>
                <w:sz w:val="24"/>
                <w:szCs w:val="24"/>
              </w:rPr>
              <w:t xml:space="preserve"> </w:t>
            </w:r>
            <w:r w:rsidR="00AB1662" w:rsidRPr="009575E4">
              <w:rPr>
                <w:b w:val="0"/>
                <w:color w:val="000000"/>
                <w:sz w:val="24"/>
                <w:szCs w:val="24"/>
              </w:rPr>
              <w:t>«</w:t>
            </w:r>
            <w:r w:rsidRPr="009575E4">
              <w:rPr>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B1662" w:rsidRPr="009575E4">
              <w:rPr>
                <w:b w:val="0"/>
                <w:color w:val="000000"/>
                <w:sz w:val="24"/>
                <w:szCs w:val="24"/>
              </w:rPr>
              <w:t>»</w:t>
            </w:r>
          </w:p>
        </w:tc>
        <w:tc>
          <w:tcPr>
            <w:tcW w:w="2229" w:type="dxa"/>
            <w:vMerge w:val="restart"/>
            <w:tcBorders>
              <w:top w:val="single" w:sz="4" w:space="0" w:color="auto"/>
              <w:left w:val="single" w:sz="4" w:space="0" w:color="auto"/>
              <w:bottom w:val="single" w:sz="4" w:space="0" w:color="auto"/>
              <w:right w:val="single" w:sz="4" w:space="0" w:color="auto"/>
            </w:tcBorders>
          </w:tcPr>
          <w:p w:rsidR="000B3F80" w:rsidRPr="00681DC9" w:rsidRDefault="000B3F80">
            <w:pPr>
              <w:pStyle w:val="a4"/>
              <w:spacing w:before="0" w:beforeAutospacing="0" w:after="0"/>
              <w:jc w:val="center"/>
              <w:rPr>
                <w:color w:val="000000"/>
              </w:rPr>
            </w:pPr>
            <w:r w:rsidRPr="00681DC9">
              <w:rPr>
                <w:color w:val="000000"/>
              </w:rPr>
              <w:t>юридические лица,</w:t>
            </w:r>
          </w:p>
          <w:p w:rsidR="000B3F80" w:rsidRPr="00681DC9" w:rsidRDefault="000B3F80">
            <w:pPr>
              <w:pStyle w:val="a4"/>
              <w:spacing w:before="0" w:beforeAutospacing="0" w:after="0"/>
              <w:jc w:val="center"/>
              <w:rPr>
                <w:color w:val="000000"/>
              </w:rPr>
            </w:pPr>
            <w:r w:rsidRPr="00681DC9">
              <w:rPr>
                <w:color w:val="000000"/>
              </w:rPr>
              <w:t>индивидуальные предприниматели</w:t>
            </w:r>
          </w:p>
          <w:p w:rsidR="000B3F80" w:rsidRPr="00681DC9" w:rsidRDefault="000B3F80">
            <w:pPr>
              <w:pStyle w:val="a4"/>
              <w:jc w:val="center"/>
              <w:rPr>
                <w:color w:val="000000"/>
              </w:rPr>
            </w:pPr>
          </w:p>
        </w:tc>
        <w:tc>
          <w:tcPr>
            <w:tcW w:w="1866" w:type="dxa"/>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пункты 8, 9, 10, 11, 12</w:t>
            </w:r>
          </w:p>
          <w:p w:rsidR="000B3F80" w:rsidRPr="00681DC9" w:rsidRDefault="000B3F80">
            <w:pPr>
              <w:jc w:val="center"/>
              <w:rPr>
                <w:color w:val="000000"/>
                <w:sz w:val="24"/>
                <w:szCs w:val="24"/>
              </w:rPr>
            </w:pPr>
            <w:r w:rsidRPr="00681DC9">
              <w:rPr>
                <w:color w:val="000000"/>
                <w:sz w:val="24"/>
                <w:szCs w:val="24"/>
              </w:rPr>
              <w:t>статьи 3</w:t>
            </w:r>
          </w:p>
        </w:tc>
        <w:tc>
          <w:tcPr>
            <w:tcW w:w="6639" w:type="dxa"/>
            <w:tcBorders>
              <w:top w:val="single" w:sz="4" w:space="0" w:color="auto"/>
              <w:left w:val="single" w:sz="4" w:space="0" w:color="auto"/>
              <w:bottom w:val="single" w:sz="4" w:space="0" w:color="auto"/>
              <w:right w:val="single" w:sz="4" w:space="0" w:color="auto"/>
            </w:tcBorders>
            <w:hideMark/>
          </w:tcPr>
          <w:p w:rsidR="00CC5383" w:rsidRPr="00CC5383" w:rsidRDefault="00CC5383" w:rsidP="00CC5383">
            <w:pPr>
              <w:ind w:firstLine="540"/>
              <w:jc w:val="both"/>
              <w:rPr>
                <w:rFonts w:ascii="Verdana" w:hAnsi="Verdana"/>
                <w:sz w:val="21"/>
                <w:szCs w:val="21"/>
              </w:rPr>
            </w:pPr>
            <w:r w:rsidRPr="00CC5383">
              <w:rPr>
                <w:sz w:val="24"/>
                <w:szCs w:val="24"/>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CC5383" w:rsidRPr="00CC5383" w:rsidRDefault="00CC5383" w:rsidP="00CC5383">
            <w:pPr>
              <w:ind w:firstLine="540"/>
              <w:jc w:val="both"/>
              <w:rPr>
                <w:rFonts w:ascii="Verdana" w:hAnsi="Verdana"/>
                <w:sz w:val="21"/>
                <w:szCs w:val="21"/>
              </w:rPr>
            </w:pPr>
            <w:r w:rsidRPr="00CC5383">
              <w:rPr>
                <w:sz w:val="24"/>
                <w:szCs w:val="24"/>
              </w:rPr>
              <w:t xml:space="preserve">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w:t>
            </w:r>
            <w:r w:rsidRPr="00CC5383">
              <w:rPr>
                <w:sz w:val="24"/>
                <w:szCs w:val="24"/>
              </w:rPr>
              <w:lastRenderedPageBreak/>
              <w:t>автомобильной дороги;</w:t>
            </w:r>
          </w:p>
          <w:p w:rsidR="00CC5383" w:rsidRPr="00CC5383" w:rsidRDefault="00CC5383" w:rsidP="00CC5383">
            <w:pPr>
              <w:ind w:firstLine="540"/>
              <w:jc w:val="both"/>
              <w:rPr>
                <w:rFonts w:ascii="Verdana" w:hAnsi="Verdana"/>
                <w:sz w:val="21"/>
                <w:szCs w:val="21"/>
              </w:rPr>
            </w:pPr>
            <w:proofErr w:type="gramStart"/>
            <w:r w:rsidRPr="00CC5383">
              <w:rPr>
                <w:sz w:val="24"/>
                <w:szCs w:val="24"/>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CC5383" w:rsidRPr="00CC5383" w:rsidRDefault="00CC5383" w:rsidP="00CC5383">
            <w:pPr>
              <w:ind w:firstLine="540"/>
              <w:jc w:val="both"/>
              <w:rPr>
                <w:rFonts w:ascii="Verdana" w:hAnsi="Verdana"/>
                <w:sz w:val="21"/>
                <w:szCs w:val="21"/>
              </w:rPr>
            </w:pPr>
            <w:r w:rsidRPr="00CC5383">
              <w:rPr>
                <w:sz w:val="24"/>
                <w:szCs w:val="24"/>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C5383" w:rsidRPr="00CC5383" w:rsidRDefault="00CC5383" w:rsidP="00CC5383">
            <w:pPr>
              <w:ind w:firstLine="540"/>
              <w:jc w:val="both"/>
              <w:rPr>
                <w:rFonts w:ascii="Verdana" w:hAnsi="Verdana"/>
                <w:sz w:val="21"/>
                <w:szCs w:val="21"/>
              </w:rPr>
            </w:pPr>
            <w:r w:rsidRPr="00CC5383">
              <w:rPr>
                <w:sz w:val="24"/>
                <w:szCs w:val="24"/>
              </w:rPr>
              <w:t xml:space="preserve">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w:t>
            </w:r>
            <w:r>
              <w:rPr>
                <w:sz w:val="24"/>
                <w:szCs w:val="24"/>
              </w:rPr>
              <w:t>безопасности дорожного движения.</w:t>
            </w:r>
          </w:p>
          <w:p w:rsidR="00CC5383" w:rsidRPr="009D5315" w:rsidRDefault="00AB0CCA" w:rsidP="00AB0CCA">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Pr>
                <w:rFonts w:eastAsia="Calibri"/>
                <w:iCs/>
                <w:color w:val="0070C0"/>
                <w:sz w:val="24"/>
                <w:szCs w:val="24"/>
              </w:rPr>
              <w:t>18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.2019 года)</w:t>
            </w:r>
          </w:p>
          <w:p w:rsidR="000B3F80" w:rsidRDefault="00CC5383" w:rsidP="00CC5383">
            <w:pPr>
              <w:autoSpaceDE w:val="0"/>
              <w:autoSpaceDN w:val="0"/>
              <w:adjustRightInd w:val="0"/>
              <w:ind w:firstLine="540"/>
              <w:jc w:val="both"/>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proofErr w:type="spellStart"/>
            <w:r>
              <w:rPr>
                <w:rFonts w:eastAsia="Calibri"/>
                <w:b/>
                <w:iCs/>
                <w:sz w:val="24"/>
                <w:szCs w:val="24"/>
                <w:lang w:val="en-US"/>
              </w:rPr>
              <w:t>gov</w:t>
            </w:r>
            <w:proofErr w:type="spellEnd"/>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 xml:space="preserve">: </w:t>
            </w:r>
            <w:hyperlink r:id="rId13" w:history="1">
              <w:r w:rsidRPr="00125F35">
                <w:rPr>
                  <w:rStyle w:val="a3"/>
                  <w:rFonts w:eastAsia="Calibri"/>
                  <w:b/>
                  <w:iCs/>
                  <w:sz w:val="24"/>
                  <w:szCs w:val="24"/>
                </w:rPr>
                <w:t>https://qps.ru/YlICd</w:t>
              </w:r>
            </w:hyperlink>
          </w:p>
          <w:p w:rsidR="00CC5383" w:rsidRPr="009575E4" w:rsidRDefault="00CC5383" w:rsidP="00CC5383">
            <w:pPr>
              <w:autoSpaceDE w:val="0"/>
              <w:autoSpaceDN w:val="0"/>
              <w:adjustRightInd w:val="0"/>
              <w:ind w:firstLine="540"/>
              <w:jc w:val="both"/>
              <w:rPr>
                <w:rFonts w:eastAsia="Calibri"/>
                <w:sz w:val="24"/>
                <w:szCs w:val="24"/>
                <w:lang w:eastAsia="en-US"/>
              </w:rPr>
            </w:pPr>
          </w:p>
        </w:tc>
      </w:tr>
      <w:tr w:rsidR="009345A2" w:rsidRPr="00681DC9" w:rsidTr="009345A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0B3F80" w:rsidRPr="009575E4" w:rsidRDefault="000B3F80">
            <w:pPr>
              <w:rPr>
                <w:rStyle w:val="a8"/>
                <w:i w:val="0"/>
                <w:color w:val="000000"/>
                <w:sz w:val="24"/>
                <w:szCs w:val="24"/>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статья 22</w:t>
            </w:r>
          </w:p>
        </w:tc>
        <w:tc>
          <w:tcPr>
            <w:tcW w:w="6639" w:type="dxa"/>
            <w:tcBorders>
              <w:top w:val="single" w:sz="4" w:space="0" w:color="auto"/>
              <w:left w:val="single" w:sz="4" w:space="0" w:color="auto"/>
              <w:bottom w:val="single" w:sz="4" w:space="0" w:color="auto"/>
              <w:right w:val="single" w:sz="4" w:space="0" w:color="auto"/>
            </w:tcBorders>
            <w:hideMark/>
          </w:tcPr>
          <w:p w:rsidR="00823802" w:rsidRPr="00823802" w:rsidRDefault="00823802" w:rsidP="00823802">
            <w:pPr>
              <w:ind w:firstLine="540"/>
              <w:jc w:val="both"/>
              <w:rPr>
                <w:rFonts w:ascii="Verdana" w:hAnsi="Verdana"/>
                <w:sz w:val="21"/>
                <w:szCs w:val="21"/>
              </w:rPr>
            </w:pPr>
            <w:r w:rsidRPr="00823802">
              <w:rPr>
                <w:sz w:val="24"/>
                <w:szCs w:val="24"/>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w:t>
            </w:r>
            <w:r w:rsidRPr="00823802">
              <w:rPr>
                <w:sz w:val="24"/>
                <w:szCs w:val="24"/>
              </w:rPr>
              <w:lastRenderedPageBreak/>
              <w:t xml:space="preserve">осуществляться с учетом требований </w:t>
            </w:r>
            <w:hyperlink r:id="rId14" w:history="1">
              <w:r w:rsidRPr="00823802">
                <w:rPr>
                  <w:color w:val="0000FF"/>
                  <w:sz w:val="24"/>
                  <w:szCs w:val="24"/>
                  <w:u w:val="single"/>
                </w:rPr>
                <w:t>части 8 статьи 26</w:t>
              </w:r>
            </w:hyperlink>
            <w:r w:rsidRPr="00823802">
              <w:rPr>
                <w:sz w:val="24"/>
                <w:szCs w:val="24"/>
              </w:rPr>
              <w:t xml:space="preserve"> настоящего Федерального закона.</w:t>
            </w:r>
          </w:p>
          <w:p w:rsidR="00823802" w:rsidRPr="00823802" w:rsidRDefault="00823802" w:rsidP="00823802">
            <w:pPr>
              <w:ind w:firstLine="540"/>
              <w:jc w:val="both"/>
              <w:rPr>
                <w:rFonts w:ascii="Verdana" w:hAnsi="Verdana"/>
                <w:sz w:val="21"/>
                <w:szCs w:val="21"/>
              </w:rPr>
            </w:pPr>
            <w:r w:rsidRPr="00823802">
              <w:rPr>
                <w:sz w:val="24"/>
                <w:szCs w:val="24"/>
              </w:rPr>
              <w:t xml:space="preserve">2. </w:t>
            </w:r>
            <w:proofErr w:type="gramStart"/>
            <w:r w:rsidRPr="00823802">
              <w:rPr>
                <w:sz w:val="24"/>
                <w:szCs w:val="24"/>
              </w:rPr>
              <w:t xml:space="preserve">Минимально необходимые для обслуживания участников дорожного движения </w:t>
            </w:r>
            <w:hyperlink r:id="rId15" w:history="1">
              <w:r w:rsidRPr="00823802">
                <w:rPr>
                  <w:color w:val="0000FF"/>
                  <w:sz w:val="24"/>
                  <w:szCs w:val="24"/>
                  <w:u w:val="single"/>
                </w:rPr>
                <w:t>требования</w:t>
              </w:r>
            </w:hyperlink>
            <w:r w:rsidRPr="00823802">
              <w:rPr>
                <w:sz w:val="24"/>
                <w:szCs w:val="24"/>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6" w:history="1">
              <w:r w:rsidRPr="00823802">
                <w:rPr>
                  <w:color w:val="0000FF"/>
                  <w:sz w:val="24"/>
                  <w:szCs w:val="24"/>
                  <w:u w:val="single"/>
                </w:rPr>
                <w:t>требования</w:t>
              </w:r>
            </w:hyperlink>
            <w:r w:rsidRPr="00823802">
              <w:rPr>
                <w:sz w:val="24"/>
                <w:szCs w:val="24"/>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823802" w:rsidRPr="00823802" w:rsidRDefault="00823802" w:rsidP="00823802">
            <w:pPr>
              <w:ind w:firstLine="540"/>
              <w:jc w:val="both"/>
              <w:rPr>
                <w:rFonts w:ascii="Verdana" w:hAnsi="Verdana"/>
                <w:sz w:val="21"/>
                <w:szCs w:val="21"/>
              </w:rPr>
            </w:pPr>
            <w:r w:rsidRPr="00823802">
              <w:rPr>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823802" w:rsidRPr="00823802" w:rsidRDefault="00823802" w:rsidP="00823802">
            <w:pPr>
              <w:ind w:firstLine="540"/>
              <w:jc w:val="both"/>
              <w:rPr>
                <w:rFonts w:ascii="Verdana" w:hAnsi="Verdana"/>
                <w:sz w:val="21"/>
                <w:szCs w:val="21"/>
              </w:rPr>
            </w:pPr>
            <w:r w:rsidRPr="00823802">
              <w:rPr>
                <w:sz w:val="24"/>
                <w:szCs w:val="24"/>
              </w:rPr>
              <w:t xml:space="preserve">4. </w:t>
            </w:r>
            <w:proofErr w:type="gramStart"/>
            <w:r w:rsidRPr="00823802">
              <w:rPr>
                <w:sz w:val="24"/>
                <w:szCs w:val="24"/>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7" w:history="1">
              <w:r w:rsidRPr="00823802">
                <w:rPr>
                  <w:color w:val="0000FF"/>
                  <w:sz w:val="24"/>
                  <w:szCs w:val="24"/>
                  <w:u w:val="single"/>
                </w:rPr>
                <w:t>кодексом</w:t>
              </w:r>
            </w:hyperlink>
            <w:r w:rsidRPr="00823802">
              <w:rPr>
                <w:sz w:val="24"/>
                <w:szCs w:val="24"/>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823802">
              <w:rPr>
                <w:sz w:val="24"/>
                <w:szCs w:val="24"/>
              </w:rPr>
              <w:t xml:space="preserve"> разрешения на строительство автомобильной дороги, в границах полосы отвода которой планируется осуществить строительство, </w:t>
            </w:r>
            <w:r w:rsidRPr="00823802">
              <w:rPr>
                <w:sz w:val="24"/>
                <w:szCs w:val="24"/>
              </w:rPr>
              <w:lastRenderedPageBreak/>
              <w:t xml:space="preserve">реконструкцию таких объектов. </w:t>
            </w:r>
            <w:proofErr w:type="gramStart"/>
            <w:r w:rsidRPr="00823802">
              <w:rPr>
                <w:sz w:val="24"/>
                <w:szCs w:val="24"/>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8" w:history="1">
              <w:r w:rsidRPr="00823802">
                <w:rPr>
                  <w:color w:val="0000FF"/>
                  <w:sz w:val="24"/>
                  <w:szCs w:val="24"/>
                  <w:u w:val="single"/>
                </w:rPr>
                <w:t>кодексом</w:t>
              </w:r>
            </w:hyperlink>
            <w:r w:rsidRPr="00823802">
              <w:rPr>
                <w:sz w:val="24"/>
                <w:szCs w:val="24"/>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823802" w:rsidRPr="00823802" w:rsidRDefault="00823802" w:rsidP="00823802">
            <w:pPr>
              <w:ind w:firstLine="540"/>
              <w:jc w:val="both"/>
              <w:rPr>
                <w:rFonts w:ascii="Verdana" w:hAnsi="Verdana"/>
                <w:sz w:val="21"/>
                <w:szCs w:val="21"/>
              </w:rPr>
            </w:pPr>
            <w:r w:rsidRPr="00823802">
              <w:rPr>
                <w:sz w:val="24"/>
                <w:szCs w:val="24"/>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 w:history="1">
              <w:r w:rsidRPr="00823802">
                <w:rPr>
                  <w:color w:val="0000FF"/>
                  <w:sz w:val="24"/>
                  <w:szCs w:val="24"/>
                  <w:u w:val="single"/>
                </w:rPr>
                <w:t>кодексом</w:t>
              </w:r>
            </w:hyperlink>
            <w:r w:rsidRPr="00823802">
              <w:rPr>
                <w:sz w:val="24"/>
                <w:szCs w:val="24"/>
              </w:rPr>
              <w:t xml:space="preserve"> Российской Федерации:</w:t>
            </w:r>
          </w:p>
          <w:p w:rsidR="00823802" w:rsidRPr="00823802" w:rsidRDefault="00823802" w:rsidP="00823802">
            <w:pPr>
              <w:ind w:firstLine="540"/>
              <w:jc w:val="both"/>
              <w:rPr>
                <w:rFonts w:ascii="Verdana" w:hAnsi="Verdana"/>
                <w:sz w:val="21"/>
                <w:szCs w:val="21"/>
              </w:rPr>
            </w:pPr>
            <w:r w:rsidRPr="00823802">
              <w:rPr>
                <w:sz w:val="24"/>
                <w:szCs w:val="24"/>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823802" w:rsidRPr="00823802" w:rsidRDefault="00823802" w:rsidP="00823802">
            <w:pPr>
              <w:ind w:firstLine="540"/>
              <w:jc w:val="both"/>
              <w:rPr>
                <w:rFonts w:ascii="Verdana" w:hAnsi="Verdana"/>
                <w:sz w:val="21"/>
                <w:szCs w:val="21"/>
              </w:rPr>
            </w:pPr>
            <w:r w:rsidRPr="00823802">
              <w:rPr>
                <w:sz w:val="24"/>
                <w:szCs w:val="24"/>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50" w:history="1">
              <w:r w:rsidRPr="00823802">
                <w:rPr>
                  <w:color w:val="0000FF"/>
                  <w:sz w:val="24"/>
                  <w:szCs w:val="24"/>
                  <w:u w:val="single"/>
                </w:rPr>
                <w:t>пунктом 2.1</w:t>
              </w:r>
            </w:hyperlink>
            <w:r w:rsidRPr="00823802">
              <w:rPr>
                <w:sz w:val="24"/>
                <w:szCs w:val="24"/>
              </w:rPr>
              <w:t xml:space="preserve"> настоящей части);</w:t>
            </w:r>
          </w:p>
          <w:p w:rsidR="00823802" w:rsidRPr="00823802" w:rsidRDefault="00823802" w:rsidP="00823802">
            <w:pPr>
              <w:ind w:firstLine="540"/>
              <w:jc w:val="both"/>
              <w:rPr>
                <w:rFonts w:ascii="Verdana" w:hAnsi="Verdana"/>
                <w:sz w:val="21"/>
                <w:szCs w:val="21"/>
              </w:rPr>
            </w:pPr>
            <w:bookmarkStart w:id="0" w:name="p550"/>
            <w:bookmarkEnd w:id="0"/>
            <w:r w:rsidRPr="00823802">
              <w:rPr>
                <w:sz w:val="24"/>
                <w:szCs w:val="24"/>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23802" w:rsidRPr="00823802" w:rsidRDefault="00823802" w:rsidP="00823802">
            <w:pPr>
              <w:ind w:firstLine="540"/>
              <w:jc w:val="both"/>
              <w:rPr>
                <w:rFonts w:ascii="Verdana" w:hAnsi="Verdana"/>
                <w:sz w:val="21"/>
                <w:szCs w:val="21"/>
              </w:rPr>
            </w:pPr>
            <w:r w:rsidRPr="00823802">
              <w:rPr>
                <w:sz w:val="24"/>
                <w:szCs w:val="24"/>
              </w:rPr>
              <w:lastRenderedPageBreak/>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823802" w:rsidRPr="00823802" w:rsidRDefault="00823802" w:rsidP="00823802">
            <w:pPr>
              <w:ind w:firstLine="540"/>
              <w:jc w:val="both"/>
              <w:rPr>
                <w:rFonts w:ascii="Verdana" w:hAnsi="Verdana"/>
                <w:sz w:val="21"/>
                <w:szCs w:val="21"/>
              </w:rPr>
            </w:pPr>
            <w:r w:rsidRPr="00823802">
              <w:rPr>
                <w:sz w:val="24"/>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23802" w:rsidRPr="00823802" w:rsidRDefault="00823802" w:rsidP="00823802">
            <w:pPr>
              <w:ind w:firstLine="540"/>
              <w:jc w:val="both"/>
              <w:rPr>
                <w:rFonts w:ascii="Verdana" w:hAnsi="Verdana"/>
                <w:sz w:val="21"/>
                <w:szCs w:val="21"/>
              </w:rPr>
            </w:pPr>
            <w:r w:rsidRPr="00823802">
              <w:rPr>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823802" w:rsidRPr="00823802" w:rsidRDefault="00823802" w:rsidP="00823802">
            <w:pPr>
              <w:ind w:firstLine="540"/>
              <w:jc w:val="both"/>
              <w:rPr>
                <w:rFonts w:ascii="Verdana" w:hAnsi="Verdana"/>
                <w:sz w:val="21"/>
                <w:szCs w:val="21"/>
              </w:rPr>
            </w:pPr>
            <w:r w:rsidRPr="00823802">
              <w:rPr>
                <w:sz w:val="24"/>
                <w:szCs w:val="24"/>
              </w:rPr>
              <w:t xml:space="preserve">8. </w:t>
            </w:r>
            <w:proofErr w:type="gramStart"/>
            <w:r w:rsidRPr="00823802">
              <w:rPr>
                <w:sz w:val="24"/>
                <w:szCs w:val="24"/>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823802" w:rsidRPr="00823802" w:rsidRDefault="00823802" w:rsidP="00823802">
            <w:pPr>
              <w:ind w:firstLine="540"/>
              <w:jc w:val="both"/>
              <w:rPr>
                <w:rFonts w:ascii="Verdana" w:hAnsi="Verdana"/>
                <w:sz w:val="21"/>
                <w:szCs w:val="21"/>
              </w:rPr>
            </w:pPr>
            <w:r w:rsidRPr="00823802">
              <w:rPr>
                <w:sz w:val="24"/>
                <w:szCs w:val="24"/>
              </w:rPr>
              <w:t xml:space="preserve">9. </w:t>
            </w:r>
            <w:hyperlink r:id="rId20" w:tooltip="&lt;div&gt;Данный документ включен в ИБ, отсутствующий в Вашем комплекте.&#10;Для заказа документа нажмите ссылку.&lt;/div&gt;" w:history="1">
              <w:proofErr w:type="gramStart"/>
              <w:r w:rsidRPr="00823802">
                <w:rPr>
                  <w:color w:val="0000FF"/>
                  <w:sz w:val="24"/>
                  <w:szCs w:val="24"/>
                  <w:u w:val="single"/>
                </w:rPr>
                <w:t>Плата</w:t>
              </w:r>
            </w:hyperlink>
            <w:r w:rsidRPr="00823802">
              <w:rPr>
                <w:sz w:val="24"/>
                <w:szCs w:val="24"/>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w:t>
            </w:r>
            <w:r w:rsidRPr="00823802">
              <w:rPr>
                <w:sz w:val="24"/>
                <w:szCs w:val="24"/>
              </w:rPr>
              <w:lastRenderedPageBreak/>
              <w:t>присоединении соответствующего объекта дорожного сервиса к соответствующей автомобильной дороге.</w:t>
            </w:r>
            <w:proofErr w:type="gramEnd"/>
          </w:p>
          <w:p w:rsidR="00823802" w:rsidRPr="00823802" w:rsidRDefault="00823802" w:rsidP="00823802">
            <w:pPr>
              <w:ind w:firstLine="540"/>
              <w:jc w:val="both"/>
              <w:rPr>
                <w:rFonts w:ascii="Verdana" w:hAnsi="Verdana"/>
                <w:sz w:val="21"/>
                <w:szCs w:val="21"/>
              </w:rPr>
            </w:pPr>
            <w:r w:rsidRPr="00823802">
              <w:rPr>
                <w:sz w:val="24"/>
                <w:szCs w:val="24"/>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23802" w:rsidRPr="00823802" w:rsidRDefault="00823802" w:rsidP="00823802">
            <w:pPr>
              <w:ind w:firstLine="540"/>
              <w:jc w:val="both"/>
              <w:rPr>
                <w:rFonts w:ascii="Verdana" w:hAnsi="Verdana"/>
                <w:sz w:val="21"/>
                <w:szCs w:val="21"/>
              </w:rPr>
            </w:pPr>
            <w:bookmarkStart w:id="1" w:name="p562"/>
            <w:bookmarkEnd w:id="1"/>
            <w:r w:rsidRPr="00823802">
              <w:rPr>
                <w:sz w:val="24"/>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823802" w:rsidRPr="00823802" w:rsidRDefault="00823802" w:rsidP="00823802">
            <w:pPr>
              <w:ind w:firstLine="540"/>
              <w:jc w:val="both"/>
              <w:rPr>
                <w:rFonts w:ascii="Verdana" w:hAnsi="Verdana"/>
                <w:sz w:val="21"/>
                <w:szCs w:val="21"/>
              </w:rPr>
            </w:pPr>
            <w:r w:rsidRPr="00823802">
              <w:rPr>
                <w:sz w:val="24"/>
                <w:szCs w:val="24"/>
              </w:rPr>
              <w:t xml:space="preserve">12. </w:t>
            </w:r>
            <w:proofErr w:type="gramStart"/>
            <w:r w:rsidRPr="00823802">
              <w:rPr>
                <w:sz w:val="24"/>
                <w:szCs w:val="24"/>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62" w:history="1">
              <w:r w:rsidRPr="00823802">
                <w:rPr>
                  <w:color w:val="0000FF"/>
                  <w:sz w:val="24"/>
                  <w:szCs w:val="24"/>
                  <w:u w:val="single"/>
                </w:rPr>
                <w:t>частью 11</w:t>
              </w:r>
            </w:hyperlink>
            <w:r w:rsidRPr="00823802">
              <w:rPr>
                <w:sz w:val="24"/>
                <w:szCs w:val="24"/>
              </w:rPr>
              <w:t xml:space="preserve"> настоящей статьи согласия или </w:t>
            </w:r>
            <w:r w:rsidRPr="00823802">
              <w:rPr>
                <w:sz w:val="24"/>
                <w:szCs w:val="24"/>
              </w:rPr>
              <w:lastRenderedPageBreak/>
              <w:t>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823802">
              <w:rPr>
                <w:sz w:val="24"/>
                <w:szCs w:val="24"/>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AB0CCA" w:rsidRPr="009D5315" w:rsidRDefault="00AB0CCA" w:rsidP="00AB0CCA">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Pr>
                <w:rFonts w:eastAsia="Calibri"/>
                <w:iCs/>
                <w:color w:val="0070C0"/>
                <w:sz w:val="24"/>
                <w:szCs w:val="24"/>
              </w:rPr>
              <w:t>18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.2019 года)</w:t>
            </w:r>
          </w:p>
          <w:p w:rsidR="00823802" w:rsidRDefault="00823802" w:rsidP="00823802">
            <w:pPr>
              <w:autoSpaceDE w:val="0"/>
              <w:autoSpaceDN w:val="0"/>
              <w:adjustRightInd w:val="0"/>
              <w:ind w:firstLine="540"/>
              <w:jc w:val="center"/>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proofErr w:type="spellStart"/>
            <w:r>
              <w:rPr>
                <w:rFonts w:eastAsia="Calibri"/>
                <w:b/>
                <w:iCs/>
                <w:sz w:val="24"/>
                <w:szCs w:val="24"/>
                <w:lang w:val="en-US"/>
              </w:rPr>
              <w:t>gov</w:t>
            </w:r>
            <w:proofErr w:type="spellEnd"/>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 xml:space="preserve">: </w:t>
            </w:r>
            <w:hyperlink r:id="rId21" w:history="1">
              <w:r w:rsidRPr="00125F35">
                <w:rPr>
                  <w:rStyle w:val="a3"/>
                  <w:rFonts w:eastAsia="Calibri"/>
                  <w:b/>
                  <w:iCs/>
                  <w:sz w:val="24"/>
                  <w:szCs w:val="24"/>
                </w:rPr>
                <w:t>https://qps.ru/YlICd</w:t>
              </w:r>
            </w:hyperlink>
          </w:p>
          <w:p w:rsidR="000B3F80" w:rsidRPr="009575E4" w:rsidRDefault="000B3F80" w:rsidP="00823802">
            <w:pPr>
              <w:jc w:val="both"/>
              <w:rPr>
                <w:rFonts w:eastAsia="Calibri"/>
                <w:sz w:val="24"/>
                <w:szCs w:val="24"/>
                <w:lang w:eastAsia="en-US"/>
              </w:rPr>
            </w:pPr>
          </w:p>
        </w:tc>
      </w:tr>
      <w:tr w:rsidR="009345A2" w:rsidRPr="00681DC9" w:rsidTr="009345A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0B3F80" w:rsidRPr="009575E4" w:rsidRDefault="000B3F80">
            <w:pPr>
              <w:rPr>
                <w:rStyle w:val="a8"/>
                <w:i w:val="0"/>
                <w:color w:val="000000"/>
                <w:sz w:val="24"/>
                <w:szCs w:val="24"/>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0B3F80" w:rsidRPr="00681DC9" w:rsidRDefault="000B3F80">
            <w:pPr>
              <w:rPr>
                <w:color w:val="000000"/>
                <w:sz w:val="24"/>
                <w:szCs w:val="24"/>
              </w:rPr>
            </w:pPr>
          </w:p>
        </w:tc>
        <w:tc>
          <w:tcPr>
            <w:tcW w:w="1866" w:type="dxa"/>
            <w:tcBorders>
              <w:top w:val="single" w:sz="4" w:space="0" w:color="auto"/>
              <w:left w:val="single" w:sz="4" w:space="0" w:color="auto"/>
              <w:bottom w:val="single" w:sz="4" w:space="0" w:color="auto"/>
              <w:right w:val="single" w:sz="4" w:space="0" w:color="auto"/>
            </w:tcBorders>
            <w:hideMark/>
          </w:tcPr>
          <w:p w:rsidR="000B3F80" w:rsidRPr="00681DC9" w:rsidRDefault="000B3F80">
            <w:pPr>
              <w:jc w:val="center"/>
              <w:rPr>
                <w:color w:val="000000"/>
                <w:sz w:val="24"/>
                <w:szCs w:val="24"/>
              </w:rPr>
            </w:pPr>
            <w:r w:rsidRPr="00681DC9">
              <w:rPr>
                <w:color w:val="000000"/>
                <w:sz w:val="24"/>
                <w:szCs w:val="24"/>
              </w:rPr>
              <w:t>статья 29</w:t>
            </w:r>
          </w:p>
        </w:tc>
        <w:tc>
          <w:tcPr>
            <w:tcW w:w="6639" w:type="dxa"/>
            <w:tcBorders>
              <w:top w:val="single" w:sz="4" w:space="0" w:color="auto"/>
              <w:left w:val="single" w:sz="4" w:space="0" w:color="auto"/>
              <w:bottom w:val="single" w:sz="4" w:space="0" w:color="auto"/>
              <w:right w:val="single" w:sz="4" w:space="0" w:color="auto"/>
            </w:tcBorders>
            <w:hideMark/>
          </w:tcPr>
          <w:p w:rsidR="00823802" w:rsidRPr="00823802" w:rsidRDefault="00823802" w:rsidP="00823802">
            <w:pPr>
              <w:ind w:firstLine="540"/>
              <w:jc w:val="both"/>
              <w:rPr>
                <w:rFonts w:ascii="Verdana" w:hAnsi="Verdana"/>
                <w:sz w:val="21"/>
                <w:szCs w:val="21"/>
              </w:rPr>
            </w:pPr>
            <w:r w:rsidRPr="00823802">
              <w:rPr>
                <w:sz w:val="24"/>
                <w:szCs w:val="24"/>
              </w:rPr>
              <w:t>1. Пользователям автомобильными дорогами запрещается:</w:t>
            </w:r>
          </w:p>
          <w:p w:rsidR="00823802" w:rsidRPr="00823802" w:rsidRDefault="00823802" w:rsidP="00823802">
            <w:pPr>
              <w:ind w:firstLine="540"/>
              <w:jc w:val="both"/>
              <w:rPr>
                <w:rFonts w:ascii="Verdana" w:hAnsi="Verdana"/>
                <w:sz w:val="21"/>
                <w:szCs w:val="21"/>
              </w:rPr>
            </w:pPr>
            <w:r w:rsidRPr="00823802">
              <w:rPr>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23802" w:rsidRPr="00823802" w:rsidRDefault="00823802" w:rsidP="00823802">
            <w:pPr>
              <w:ind w:firstLine="540"/>
              <w:jc w:val="both"/>
              <w:rPr>
                <w:rFonts w:ascii="Verdana" w:hAnsi="Verdana"/>
                <w:sz w:val="21"/>
                <w:szCs w:val="21"/>
              </w:rPr>
            </w:pPr>
            <w:r w:rsidRPr="00823802">
              <w:rPr>
                <w:sz w:val="24"/>
                <w:szCs w:val="24"/>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w:t>
            </w:r>
            <w:r w:rsidRPr="00823802">
              <w:rPr>
                <w:sz w:val="24"/>
                <w:szCs w:val="24"/>
              </w:rPr>
              <w:lastRenderedPageBreak/>
              <w:t>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823802" w:rsidRPr="00823802" w:rsidRDefault="00823802" w:rsidP="00823802">
            <w:pPr>
              <w:ind w:firstLine="540"/>
              <w:jc w:val="both"/>
              <w:rPr>
                <w:rFonts w:ascii="Verdana" w:hAnsi="Verdana"/>
                <w:sz w:val="21"/>
                <w:szCs w:val="21"/>
              </w:rPr>
            </w:pPr>
            <w:r w:rsidRPr="00823802">
              <w:rPr>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23802" w:rsidRPr="00823802" w:rsidRDefault="00823802" w:rsidP="00823802">
            <w:pPr>
              <w:ind w:firstLine="540"/>
              <w:jc w:val="both"/>
              <w:rPr>
                <w:rFonts w:ascii="Verdana" w:hAnsi="Verdana"/>
                <w:sz w:val="21"/>
                <w:szCs w:val="21"/>
              </w:rPr>
            </w:pPr>
            <w:r w:rsidRPr="00823802">
              <w:rPr>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23802" w:rsidRPr="00823802" w:rsidRDefault="00823802" w:rsidP="00823802">
            <w:pPr>
              <w:ind w:firstLine="540"/>
              <w:jc w:val="both"/>
              <w:rPr>
                <w:rFonts w:ascii="Verdana" w:hAnsi="Verdana"/>
                <w:sz w:val="21"/>
                <w:szCs w:val="21"/>
              </w:rPr>
            </w:pPr>
            <w:r w:rsidRPr="00823802">
              <w:rPr>
                <w:sz w:val="24"/>
                <w:szCs w:val="24"/>
              </w:rPr>
              <w:t>2. Пользователям автомобильными дорогами и иным осуществляющим использование автомобильных дорог лицам запрещается:</w:t>
            </w:r>
          </w:p>
          <w:p w:rsidR="00823802" w:rsidRPr="00823802" w:rsidRDefault="00823802" w:rsidP="00823802">
            <w:pPr>
              <w:ind w:firstLine="540"/>
              <w:jc w:val="both"/>
              <w:rPr>
                <w:rFonts w:ascii="Verdana" w:hAnsi="Verdana"/>
                <w:sz w:val="21"/>
                <w:szCs w:val="21"/>
              </w:rPr>
            </w:pPr>
            <w:r w:rsidRPr="00823802">
              <w:rPr>
                <w:sz w:val="24"/>
                <w:szCs w:val="24"/>
              </w:rPr>
              <w:t>1) загрязнять дорожное покрытие, полосы отвода и придорожные полосы автомобильных дорог;</w:t>
            </w:r>
          </w:p>
          <w:p w:rsidR="00823802" w:rsidRPr="00823802" w:rsidRDefault="00823802" w:rsidP="00823802">
            <w:pPr>
              <w:ind w:firstLine="540"/>
              <w:jc w:val="both"/>
              <w:rPr>
                <w:rFonts w:ascii="Verdana" w:hAnsi="Verdana"/>
                <w:sz w:val="21"/>
                <w:szCs w:val="21"/>
              </w:rPr>
            </w:pPr>
            <w:r w:rsidRPr="00823802">
              <w:rPr>
                <w:sz w:val="24"/>
                <w:szCs w:val="24"/>
              </w:rPr>
              <w:t>2) использовать водоотводные сооружения автомобильных дорог для стока или сброса вод;</w:t>
            </w:r>
          </w:p>
          <w:p w:rsidR="00823802" w:rsidRPr="00823802" w:rsidRDefault="00823802" w:rsidP="00823802">
            <w:pPr>
              <w:ind w:firstLine="540"/>
              <w:jc w:val="both"/>
              <w:rPr>
                <w:rFonts w:ascii="Verdana" w:hAnsi="Verdana"/>
                <w:sz w:val="21"/>
                <w:szCs w:val="21"/>
              </w:rPr>
            </w:pPr>
            <w:r w:rsidRPr="00823802">
              <w:rPr>
                <w:sz w:val="24"/>
                <w:szCs w:val="24"/>
              </w:rP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w:t>
            </w:r>
            <w:r w:rsidRPr="00823802">
              <w:rPr>
                <w:sz w:val="24"/>
                <w:szCs w:val="24"/>
              </w:rPr>
              <w:lastRenderedPageBreak/>
              <w:t>покрытием;</w:t>
            </w:r>
          </w:p>
          <w:p w:rsidR="00823802" w:rsidRPr="00823802" w:rsidRDefault="00823802" w:rsidP="00823802">
            <w:pPr>
              <w:ind w:firstLine="540"/>
              <w:jc w:val="both"/>
              <w:rPr>
                <w:rFonts w:ascii="Verdana" w:hAnsi="Verdana"/>
                <w:sz w:val="21"/>
                <w:szCs w:val="21"/>
              </w:rPr>
            </w:pPr>
            <w:r w:rsidRPr="00823802">
              <w:rPr>
                <w:sz w:val="24"/>
                <w:szCs w:val="24"/>
              </w:rPr>
              <w:t>4) создавать условия, препятствующие обеспечению безопасности дорожного движения;</w:t>
            </w:r>
          </w:p>
          <w:p w:rsidR="00823802" w:rsidRPr="00823802" w:rsidRDefault="00823802" w:rsidP="00823802">
            <w:pPr>
              <w:ind w:firstLine="540"/>
              <w:jc w:val="both"/>
              <w:rPr>
                <w:rFonts w:ascii="Verdana" w:hAnsi="Verdana"/>
                <w:sz w:val="21"/>
                <w:szCs w:val="21"/>
              </w:rPr>
            </w:pPr>
            <w:r w:rsidRPr="00823802">
              <w:rPr>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823802" w:rsidRPr="00823802" w:rsidRDefault="00823802" w:rsidP="00823802">
            <w:pPr>
              <w:ind w:firstLine="540"/>
              <w:jc w:val="both"/>
              <w:rPr>
                <w:rFonts w:ascii="Verdana" w:hAnsi="Verdana"/>
                <w:sz w:val="21"/>
                <w:szCs w:val="21"/>
              </w:rPr>
            </w:pPr>
            <w:r w:rsidRPr="00823802">
              <w:rPr>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23802" w:rsidRPr="00823802" w:rsidRDefault="00823802" w:rsidP="00823802">
            <w:pPr>
              <w:ind w:firstLine="540"/>
              <w:jc w:val="both"/>
              <w:rPr>
                <w:rFonts w:ascii="Verdana" w:hAnsi="Verdana"/>
                <w:sz w:val="21"/>
                <w:szCs w:val="21"/>
              </w:rPr>
            </w:pPr>
            <w:r w:rsidRPr="00823802">
              <w:rPr>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AB0CCA" w:rsidRPr="009D5315" w:rsidRDefault="00AB0CCA" w:rsidP="00AB0CCA">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Pr>
                <w:rFonts w:eastAsia="Calibri"/>
                <w:iCs/>
                <w:color w:val="0070C0"/>
                <w:sz w:val="24"/>
                <w:szCs w:val="24"/>
              </w:rPr>
              <w:t>18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.2019 года)</w:t>
            </w:r>
          </w:p>
          <w:p w:rsidR="009345A2" w:rsidRDefault="009345A2" w:rsidP="009345A2">
            <w:pPr>
              <w:autoSpaceDE w:val="0"/>
              <w:autoSpaceDN w:val="0"/>
              <w:adjustRightInd w:val="0"/>
              <w:ind w:firstLine="540"/>
              <w:jc w:val="center"/>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proofErr w:type="spellStart"/>
            <w:r>
              <w:rPr>
                <w:rFonts w:eastAsia="Calibri"/>
                <w:b/>
                <w:iCs/>
                <w:sz w:val="24"/>
                <w:szCs w:val="24"/>
                <w:lang w:val="en-US"/>
              </w:rPr>
              <w:t>gov</w:t>
            </w:r>
            <w:proofErr w:type="spellEnd"/>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 xml:space="preserve">: </w:t>
            </w:r>
            <w:hyperlink r:id="rId22" w:history="1">
              <w:r w:rsidRPr="00125F35">
                <w:rPr>
                  <w:rStyle w:val="a3"/>
                  <w:rFonts w:eastAsia="Calibri"/>
                  <w:b/>
                  <w:iCs/>
                  <w:sz w:val="24"/>
                  <w:szCs w:val="24"/>
                </w:rPr>
                <w:t>https://qps.ru/YlICd</w:t>
              </w:r>
            </w:hyperlink>
          </w:p>
          <w:p w:rsidR="000B3F80" w:rsidRPr="009575E4" w:rsidRDefault="000B3F80" w:rsidP="009345A2">
            <w:pPr>
              <w:autoSpaceDE w:val="0"/>
              <w:autoSpaceDN w:val="0"/>
              <w:adjustRightInd w:val="0"/>
              <w:ind w:firstLine="540"/>
              <w:jc w:val="center"/>
              <w:rPr>
                <w:rFonts w:eastAsia="Calibri"/>
                <w:sz w:val="24"/>
                <w:szCs w:val="24"/>
                <w:lang w:eastAsia="en-US"/>
              </w:rPr>
            </w:pPr>
          </w:p>
        </w:tc>
      </w:tr>
      <w:tr w:rsidR="009345A2" w:rsidRPr="00681DC9" w:rsidTr="009345A2">
        <w:trPr>
          <w:trHeight w:val="278"/>
        </w:trPr>
        <w:tc>
          <w:tcPr>
            <w:tcW w:w="0" w:type="auto"/>
            <w:tcBorders>
              <w:top w:val="single" w:sz="4" w:space="0" w:color="auto"/>
              <w:left w:val="single" w:sz="4" w:space="0" w:color="auto"/>
              <w:bottom w:val="single" w:sz="4" w:space="0" w:color="auto"/>
              <w:right w:val="single" w:sz="4" w:space="0" w:color="auto"/>
            </w:tcBorders>
            <w:vAlign w:val="center"/>
          </w:tcPr>
          <w:p w:rsidR="009345A2" w:rsidRPr="00681DC9" w:rsidRDefault="009345A2">
            <w:pPr>
              <w:rPr>
                <w:color w:val="000000"/>
                <w:sz w:val="24"/>
                <w:szCs w:val="24"/>
              </w:rPr>
            </w:pPr>
            <w:r>
              <w:rPr>
                <w:color w:val="000000"/>
                <w:sz w:val="24"/>
                <w:szCs w:val="24"/>
              </w:rPr>
              <w:lastRenderedPageBreak/>
              <w:t>4</w:t>
            </w:r>
          </w:p>
        </w:tc>
        <w:tc>
          <w:tcPr>
            <w:tcW w:w="3448" w:type="dxa"/>
            <w:tcBorders>
              <w:top w:val="single" w:sz="4" w:space="0" w:color="auto"/>
              <w:left w:val="single" w:sz="4" w:space="0" w:color="auto"/>
              <w:bottom w:val="single" w:sz="4" w:space="0" w:color="auto"/>
              <w:right w:val="single" w:sz="4" w:space="0" w:color="auto"/>
            </w:tcBorders>
            <w:vAlign w:val="center"/>
          </w:tcPr>
          <w:p w:rsidR="009345A2" w:rsidRPr="009575E4" w:rsidRDefault="009345A2" w:rsidP="009345A2">
            <w:pPr>
              <w:jc w:val="center"/>
              <w:rPr>
                <w:rStyle w:val="a8"/>
                <w:i w:val="0"/>
                <w:color w:val="000000"/>
                <w:sz w:val="24"/>
                <w:szCs w:val="24"/>
              </w:rPr>
            </w:pPr>
            <w:r>
              <w:rPr>
                <w:rStyle w:val="a8"/>
                <w:i w:val="0"/>
                <w:color w:val="000000"/>
                <w:sz w:val="24"/>
                <w:szCs w:val="24"/>
              </w:rPr>
              <w:t>Федеральный закон от 06.10.2003 № 131-ФЗ «Об общих принципах организации местного самоуправления в Российской Федерации»</w:t>
            </w:r>
          </w:p>
        </w:tc>
        <w:tc>
          <w:tcPr>
            <w:tcW w:w="2229" w:type="dxa"/>
            <w:tcBorders>
              <w:top w:val="single" w:sz="4" w:space="0" w:color="auto"/>
              <w:left w:val="single" w:sz="4" w:space="0" w:color="auto"/>
              <w:bottom w:val="single" w:sz="4" w:space="0" w:color="auto"/>
              <w:right w:val="single" w:sz="4" w:space="0" w:color="auto"/>
            </w:tcBorders>
            <w:vAlign w:val="center"/>
          </w:tcPr>
          <w:p w:rsidR="009345A2" w:rsidRPr="009345A2" w:rsidRDefault="009345A2" w:rsidP="009345A2">
            <w:pPr>
              <w:pStyle w:val="a4"/>
              <w:spacing w:before="0" w:beforeAutospacing="0" w:after="0"/>
              <w:jc w:val="center"/>
              <w:rPr>
                <w:color w:val="000000"/>
              </w:rPr>
            </w:pPr>
            <w:r w:rsidRPr="009345A2">
              <w:rPr>
                <w:color w:val="000000"/>
              </w:rPr>
              <w:t>юридические лица,</w:t>
            </w:r>
          </w:p>
          <w:p w:rsidR="009345A2" w:rsidRPr="00681DC9" w:rsidRDefault="009345A2" w:rsidP="009345A2">
            <w:pPr>
              <w:jc w:val="center"/>
              <w:rPr>
                <w:color w:val="000000"/>
                <w:sz w:val="24"/>
                <w:szCs w:val="24"/>
              </w:rPr>
            </w:pPr>
            <w:r w:rsidRPr="009345A2">
              <w:rPr>
                <w:color w:val="000000"/>
                <w:sz w:val="24"/>
                <w:szCs w:val="24"/>
              </w:rPr>
              <w:t>индивидуальные предприниматели</w:t>
            </w:r>
          </w:p>
        </w:tc>
        <w:tc>
          <w:tcPr>
            <w:tcW w:w="1866" w:type="dxa"/>
            <w:tcBorders>
              <w:top w:val="single" w:sz="4" w:space="0" w:color="auto"/>
              <w:left w:val="single" w:sz="4" w:space="0" w:color="auto"/>
              <w:bottom w:val="single" w:sz="4" w:space="0" w:color="auto"/>
              <w:right w:val="single" w:sz="4" w:space="0" w:color="auto"/>
            </w:tcBorders>
          </w:tcPr>
          <w:p w:rsidR="009345A2" w:rsidRPr="00681DC9" w:rsidRDefault="009345A2">
            <w:pPr>
              <w:jc w:val="center"/>
              <w:rPr>
                <w:color w:val="000000"/>
                <w:sz w:val="24"/>
                <w:szCs w:val="24"/>
              </w:rPr>
            </w:pPr>
            <w:r>
              <w:rPr>
                <w:color w:val="000000"/>
                <w:sz w:val="24"/>
                <w:szCs w:val="24"/>
              </w:rPr>
              <w:t>пункт 5 части1 статьи 14</w:t>
            </w:r>
          </w:p>
        </w:tc>
        <w:tc>
          <w:tcPr>
            <w:tcW w:w="6639" w:type="dxa"/>
            <w:tcBorders>
              <w:top w:val="single" w:sz="4" w:space="0" w:color="auto"/>
              <w:left w:val="single" w:sz="4" w:space="0" w:color="auto"/>
              <w:bottom w:val="single" w:sz="4" w:space="0" w:color="auto"/>
              <w:right w:val="single" w:sz="4" w:space="0" w:color="auto"/>
            </w:tcBorders>
          </w:tcPr>
          <w:p w:rsidR="009345A2" w:rsidRPr="009345A2" w:rsidRDefault="009345A2" w:rsidP="009345A2">
            <w:pPr>
              <w:ind w:firstLine="540"/>
              <w:jc w:val="both"/>
              <w:rPr>
                <w:sz w:val="21"/>
                <w:szCs w:val="21"/>
              </w:rPr>
            </w:pPr>
            <w:r w:rsidRPr="009345A2">
              <w:rPr>
                <w:bCs/>
                <w:sz w:val="24"/>
                <w:szCs w:val="24"/>
              </w:rPr>
              <w:t>Статья 14. Вопросы местного значения городского, сельского поселения</w:t>
            </w:r>
            <w:r>
              <w:rPr>
                <w:bCs/>
                <w:sz w:val="24"/>
                <w:szCs w:val="24"/>
              </w:rPr>
              <w:t>:</w:t>
            </w:r>
          </w:p>
          <w:p w:rsidR="009345A2" w:rsidRDefault="009345A2" w:rsidP="009345A2">
            <w:pPr>
              <w:ind w:firstLine="540"/>
              <w:jc w:val="both"/>
              <w:rPr>
                <w:rFonts w:ascii="Verdana" w:hAnsi="Verdana"/>
                <w:sz w:val="21"/>
                <w:szCs w:val="21"/>
              </w:rPr>
            </w:pPr>
            <w:r w:rsidRPr="009345A2">
              <w:rPr>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w:t>
            </w:r>
            <w:r w:rsidRPr="009345A2">
              <w:rPr>
                <w:sz w:val="24"/>
                <w:szCs w:val="24"/>
              </w:rPr>
              <w:lastRenderedPageBreak/>
              <w:t xml:space="preserve">автомобильных дорог и осуществления дорожной деятельности в соответствии с </w:t>
            </w:r>
            <w:hyperlink r:id="rId23" w:history="1">
              <w:r w:rsidRPr="009345A2">
                <w:rPr>
                  <w:color w:val="0000FF"/>
                  <w:sz w:val="24"/>
                  <w:szCs w:val="24"/>
                  <w:u w:val="single"/>
                </w:rPr>
                <w:t>законодательством</w:t>
              </w:r>
            </w:hyperlink>
            <w:r w:rsidRPr="009345A2">
              <w:rPr>
                <w:sz w:val="24"/>
                <w:szCs w:val="24"/>
              </w:rPr>
              <w:t xml:space="preserve"> Российской Федерации;</w:t>
            </w:r>
          </w:p>
          <w:p w:rsidR="00AB0CCA" w:rsidRPr="009D5315" w:rsidRDefault="00AB0CCA" w:rsidP="00AB0CCA">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Pr>
                <w:rFonts w:eastAsia="Calibri"/>
                <w:iCs/>
                <w:color w:val="0070C0"/>
                <w:sz w:val="24"/>
                <w:szCs w:val="24"/>
              </w:rPr>
              <w:t>18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.2019 года)</w:t>
            </w:r>
          </w:p>
          <w:p w:rsidR="009345A2" w:rsidRDefault="0049465C" w:rsidP="0049465C">
            <w:pPr>
              <w:ind w:firstLine="540"/>
              <w:jc w:val="both"/>
              <w:rPr>
                <w:rFonts w:eastAsia="Calibri"/>
                <w:b/>
                <w:iCs/>
                <w:sz w:val="24"/>
                <w:szCs w:val="24"/>
              </w:rPr>
            </w:pPr>
            <w:r w:rsidRPr="00B141F9">
              <w:rPr>
                <w:rFonts w:eastAsia="Calibri"/>
                <w:b/>
                <w:iCs/>
                <w:sz w:val="24"/>
                <w:szCs w:val="24"/>
              </w:rPr>
              <w:t>Ссылка на текст Федерального закона</w:t>
            </w:r>
            <w:r>
              <w:rPr>
                <w:rFonts w:eastAsia="Calibri"/>
                <w:b/>
                <w:iCs/>
                <w:sz w:val="24"/>
                <w:szCs w:val="24"/>
              </w:rPr>
              <w:t xml:space="preserve">, размещенного на официальном портале правовой информации </w:t>
            </w:r>
            <w:r w:rsidRPr="009D5315">
              <w:rPr>
                <w:rFonts w:eastAsia="Calibri"/>
                <w:b/>
                <w:iCs/>
                <w:sz w:val="24"/>
                <w:szCs w:val="24"/>
              </w:rPr>
              <w:t>(</w:t>
            </w:r>
            <w:proofErr w:type="spellStart"/>
            <w:r>
              <w:rPr>
                <w:rFonts w:eastAsia="Calibri"/>
                <w:b/>
                <w:iCs/>
                <w:sz w:val="24"/>
                <w:szCs w:val="24"/>
                <w:lang w:val="en-US"/>
              </w:rPr>
              <w:t>pravo</w:t>
            </w:r>
            <w:proofErr w:type="spellEnd"/>
            <w:r w:rsidRPr="009D5315">
              <w:rPr>
                <w:rFonts w:eastAsia="Calibri"/>
                <w:b/>
                <w:iCs/>
                <w:sz w:val="24"/>
                <w:szCs w:val="24"/>
              </w:rPr>
              <w:t>.</w:t>
            </w:r>
            <w:proofErr w:type="spellStart"/>
            <w:r>
              <w:rPr>
                <w:rFonts w:eastAsia="Calibri"/>
                <w:b/>
                <w:iCs/>
                <w:sz w:val="24"/>
                <w:szCs w:val="24"/>
                <w:lang w:val="en-US"/>
              </w:rPr>
              <w:t>gov</w:t>
            </w:r>
            <w:proofErr w:type="spellEnd"/>
            <w:r w:rsidRPr="009D5315">
              <w:rPr>
                <w:rFonts w:eastAsia="Calibri"/>
                <w:b/>
                <w:iCs/>
                <w:sz w:val="24"/>
                <w:szCs w:val="24"/>
              </w:rPr>
              <w:t>.</w:t>
            </w:r>
            <w:proofErr w:type="spellStart"/>
            <w:r>
              <w:rPr>
                <w:rFonts w:eastAsia="Calibri"/>
                <w:b/>
                <w:iCs/>
                <w:sz w:val="24"/>
                <w:szCs w:val="24"/>
                <w:lang w:val="en-US"/>
              </w:rPr>
              <w:t>ru</w:t>
            </w:r>
            <w:proofErr w:type="spellEnd"/>
            <w:r w:rsidRPr="009D5315">
              <w:rPr>
                <w:rFonts w:eastAsia="Calibri"/>
                <w:b/>
                <w:iCs/>
                <w:sz w:val="24"/>
                <w:szCs w:val="24"/>
              </w:rPr>
              <w:t>)</w:t>
            </w:r>
            <w:r>
              <w:rPr>
                <w:rFonts w:eastAsia="Calibri"/>
                <w:b/>
                <w:iCs/>
                <w:sz w:val="24"/>
                <w:szCs w:val="24"/>
              </w:rPr>
              <w:t xml:space="preserve">: </w:t>
            </w:r>
            <w:hyperlink r:id="rId24" w:history="1">
              <w:r w:rsidRPr="00125F35">
                <w:rPr>
                  <w:rStyle w:val="a3"/>
                  <w:rFonts w:eastAsia="Calibri"/>
                  <w:b/>
                  <w:iCs/>
                  <w:sz w:val="24"/>
                  <w:szCs w:val="24"/>
                </w:rPr>
                <w:t>https://qps.ru/kRoBx</w:t>
              </w:r>
            </w:hyperlink>
          </w:p>
          <w:p w:rsidR="0049465C" w:rsidRPr="009345A2" w:rsidRDefault="0049465C" w:rsidP="0049465C">
            <w:pPr>
              <w:ind w:firstLine="540"/>
              <w:jc w:val="both"/>
              <w:rPr>
                <w:rFonts w:ascii="Verdana" w:hAnsi="Verdana"/>
                <w:sz w:val="21"/>
                <w:szCs w:val="21"/>
              </w:rPr>
            </w:pPr>
          </w:p>
        </w:tc>
      </w:tr>
      <w:tr w:rsidR="000B3F80" w:rsidRPr="00681DC9" w:rsidTr="009345A2">
        <w:trPr>
          <w:trHeight w:val="278"/>
        </w:trPr>
        <w:tc>
          <w:tcPr>
            <w:tcW w:w="560" w:type="dxa"/>
            <w:tcBorders>
              <w:top w:val="single" w:sz="4" w:space="0" w:color="auto"/>
              <w:left w:val="single" w:sz="4" w:space="0" w:color="auto"/>
              <w:bottom w:val="single" w:sz="4" w:space="0" w:color="auto"/>
              <w:right w:val="single" w:sz="4" w:space="0" w:color="auto"/>
            </w:tcBorders>
          </w:tcPr>
          <w:p w:rsidR="000B3F80" w:rsidRPr="00681DC9" w:rsidRDefault="000B3F80">
            <w:pPr>
              <w:jc w:val="center"/>
              <w:rPr>
                <w:color w:val="000000"/>
                <w:sz w:val="24"/>
                <w:szCs w:val="24"/>
              </w:rPr>
            </w:pPr>
          </w:p>
        </w:tc>
        <w:tc>
          <w:tcPr>
            <w:tcW w:w="14182" w:type="dxa"/>
            <w:gridSpan w:val="4"/>
            <w:tcBorders>
              <w:top w:val="single" w:sz="4" w:space="0" w:color="auto"/>
              <w:left w:val="single" w:sz="4" w:space="0" w:color="auto"/>
              <w:bottom w:val="single" w:sz="4" w:space="0" w:color="auto"/>
              <w:right w:val="single" w:sz="4" w:space="0" w:color="auto"/>
            </w:tcBorders>
          </w:tcPr>
          <w:p w:rsidR="000B3F80" w:rsidRPr="00681DC9" w:rsidRDefault="00C61647" w:rsidP="00C61647">
            <w:pPr>
              <w:pStyle w:val="s1"/>
              <w:shd w:val="clear" w:color="auto" w:fill="FFFFFF"/>
              <w:spacing w:before="0" w:beforeAutospacing="0" w:after="0" w:afterAutospacing="0"/>
              <w:ind w:left="-108"/>
              <w:jc w:val="center"/>
              <w:rPr>
                <w:color w:val="000000"/>
              </w:rPr>
            </w:pPr>
            <w:r>
              <w:rPr>
                <w:b/>
                <w:color w:val="000000"/>
              </w:rPr>
              <w:t>Областные законы Новгородской области</w:t>
            </w:r>
          </w:p>
        </w:tc>
      </w:tr>
      <w:tr w:rsidR="009345A2" w:rsidRPr="00681DC9" w:rsidTr="009345A2">
        <w:trPr>
          <w:trHeight w:val="278"/>
        </w:trPr>
        <w:tc>
          <w:tcPr>
            <w:tcW w:w="560" w:type="dxa"/>
            <w:tcBorders>
              <w:top w:val="single" w:sz="4" w:space="0" w:color="auto"/>
              <w:left w:val="single" w:sz="4" w:space="0" w:color="auto"/>
              <w:bottom w:val="single" w:sz="4" w:space="0" w:color="auto"/>
              <w:right w:val="single" w:sz="4" w:space="0" w:color="auto"/>
            </w:tcBorders>
          </w:tcPr>
          <w:p w:rsidR="000B3F80" w:rsidRPr="00681DC9" w:rsidRDefault="00C61647">
            <w:pPr>
              <w:jc w:val="center"/>
              <w:rPr>
                <w:color w:val="000000"/>
                <w:sz w:val="24"/>
                <w:szCs w:val="24"/>
              </w:rPr>
            </w:pPr>
            <w:r>
              <w:rPr>
                <w:color w:val="000000"/>
                <w:sz w:val="24"/>
                <w:szCs w:val="24"/>
              </w:rPr>
              <w:t>1</w:t>
            </w:r>
          </w:p>
        </w:tc>
        <w:tc>
          <w:tcPr>
            <w:tcW w:w="3448" w:type="dxa"/>
            <w:tcBorders>
              <w:top w:val="single" w:sz="4" w:space="0" w:color="auto"/>
              <w:left w:val="single" w:sz="4" w:space="0" w:color="auto"/>
              <w:bottom w:val="single" w:sz="4" w:space="0" w:color="auto"/>
              <w:right w:val="single" w:sz="4" w:space="0" w:color="auto"/>
            </w:tcBorders>
          </w:tcPr>
          <w:p w:rsidR="000B3F80" w:rsidRPr="009575E4" w:rsidRDefault="00C61647" w:rsidP="00C61647">
            <w:pPr>
              <w:jc w:val="center"/>
              <w:rPr>
                <w:i/>
                <w:color w:val="000000"/>
                <w:sz w:val="24"/>
                <w:szCs w:val="24"/>
              </w:rPr>
            </w:pPr>
            <w:r>
              <w:rPr>
                <w:sz w:val="24"/>
                <w:szCs w:val="24"/>
              </w:rPr>
              <w:t>Областной закон Новгородской области от 23.10.2014 № 637-ОЗ «О закреплении за сельскими поселениями Новгородской области вопросов местного значения»</w:t>
            </w:r>
          </w:p>
        </w:tc>
        <w:tc>
          <w:tcPr>
            <w:tcW w:w="2229" w:type="dxa"/>
            <w:tcBorders>
              <w:top w:val="single" w:sz="4" w:space="0" w:color="auto"/>
              <w:left w:val="single" w:sz="4" w:space="0" w:color="auto"/>
              <w:bottom w:val="single" w:sz="4" w:space="0" w:color="auto"/>
              <w:right w:val="single" w:sz="4" w:space="0" w:color="auto"/>
            </w:tcBorders>
          </w:tcPr>
          <w:p w:rsidR="000B3F80" w:rsidRPr="00681DC9" w:rsidRDefault="000B3F80">
            <w:pPr>
              <w:pStyle w:val="a4"/>
              <w:spacing w:before="0" w:beforeAutospacing="0" w:after="0"/>
              <w:jc w:val="center"/>
              <w:rPr>
                <w:color w:val="000000"/>
              </w:rPr>
            </w:pPr>
            <w:r w:rsidRPr="00681DC9">
              <w:rPr>
                <w:color w:val="000000"/>
              </w:rPr>
              <w:t>юридические лица,</w:t>
            </w:r>
          </w:p>
          <w:p w:rsidR="000B3F80" w:rsidRPr="00681DC9" w:rsidRDefault="000B3F80" w:rsidP="009575E4">
            <w:pPr>
              <w:pStyle w:val="a4"/>
              <w:spacing w:before="0" w:beforeAutospacing="0" w:after="0"/>
              <w:jc w:val="center"/>
              <w:rPr>
                <w:color w:val="000000"/>
              </w:rPr>
            </w:pPr>
            <w:r w:rsidRPr="00681DC9">
              <w:rPr>
                <w:color w:val="000000"/>
              </w:rPr>
              <w:t>индивидуальные предприниматели</w:t>
            </w:r>
          </w:p>
        </w:tc>
        <w:tc>
          <w:tcPr>
            <w:tcW w:w="1866" w:type="dxa"/>
            <w:tcBorders>
              <w:top w:val="single" w:sz="4" w:space="0" w:color="auto"/>
              <w:left w:val="single" w:sz="4" w:space="0" w:color="auto"/>
              <w:bottom w:val="single" w:sz="4" w:space="0" w:color="auto"/>
              <w:right w:val="single" w:sz="4" w:space="0" w:color="auto"/>
            </w:tcBorders>
            <w:hideMark/>
          </w:tcPr>
          <w:p w:rsidR="000B3F80" w:rsidRPr="00681DC9" w:rsidRDefault="00C61647">
            <w:pPr>
              <w:pStyle w:val="a4"/>
              <w:spacing w:before="0" w:beforeAutospacing="0" w:after="0"/>
              <w:jc w:val="center"/>
              <w:rPr>
                <w:color w:val="000000"/>
              </w:rPr>
            </w:pPr>
            <w:r>
              <w:rPr>
                <w:color w:val="000000"/>
              </w:rPr>
              <w:t>статья 1</w:t>
            </w:r>
          </w:p>
        </w:tc>
        <w:tc>
          <w:tcPr>
            <w:tcW w:w="6639" w:type="dxa"/>
            <w:tcBorders>
              <w:top w:val="single" w:sz="4" w:space="0" w:color="auto"/>
              <w:left w:val="single" w:sz="4" w:space="0" w:color="auto"/>
              <w:bottom w:val="single" w:sz="4" w:space="0" w:color="auto"/>
              <w:right w:val="single" w:sz="4" w:space="0" w:color="auto"/>
            </w:tcBorders>
          </w:tcPr>
          <w:p w:rsidR="00C61647" w:rsidRPr="00C61647" w:rsidRDefault="00C61647" w:rsidP="00C61647">
            <w:pPr>
              <w:ind w:firstLine="540"/>
              <w:jc w:val="both"/>
              <w:rPr>
                <w:rFonts w:ascii="Verdana" w:hAnsi="Verdana"/>
                <w:sz w:val="21"/>
                <w:szCs w:val="21"/>
              </w:rPr>
            </w:pPr>
            <w:r w:rsidRPr="00C61647">
              <w:rPr>
                <w:sz w:val="24"/>
                <w:szCs w:val="24"/>
              </w:rPr>
              <w:t xml:space="preserve">С 1 января 2015 года закрепить за сельскими поселениями Новгородской области вопросы местного значения, предусмотренные </w:t>
            </w:r>
            <w:hyperlink r:id="rId25" w:history="1">
              <w:r w:rsidRPr="00C61647">
                <w:rPr>
                  <w:color w:val="0000FF"/>
                  <w:sz w:val="24"/>
                  <w:szCs w:val="24"/>
                  <w:u w:val="single"/>
                </w:rPr>
                <w:t>пунктами 5</w:t>
              </w:r>
            </w:hyperlink>
            <w:r w:rsidRPr="00C61647">
              <w:rPr>
                <w:sz w:val="24"/>
                <w:szCs w:val="24"/>
              </w:rPr>
              <w:t xml:space="preserve">, </w:t>
            </w:r>
            <w:hyperlink r:id="rId26" w:history="1">
              <w:r w:rsidRPr="00C61647">
                <w:rPr>
                  <w:color w:val="0000FF"/>
                  <w:sz w:val="24"/>
                  <w:szCs w:val="24"/>
                  <w:u w:val="single"/>
                </w:rPr>
                <w:t>15</w:t>
              </w:r>
            </w:hyperlink>
            <w:r w:rsidRPr="00C61647">
              <w:rPr>
                <w:sz w:val="24"/>
                <w:szCs w:val="24"/>
              </w:rPr>
              <w:t xml:space="preserve">, </w:t>
            </w:r>
            <w:hyperlink r:id="rId27" w:history="1">
              <w:r w:rsidRPr="00C61647">
                <w:rPr>
                  <w:color w:val="0000FF"/>
                  <w:sz w:val="24"/>
                  <w:szCs w:val="24"/>
                  <w:u w:val="single"/>
                </w:rPr>
                <w:t>18</w:t>
              </w:r>
            </w:hyperlink>
            <w:r w:rsidRPr="00C61647">
              <w:rPr>
                <w:sz w:val="24"/>
                <w:szCs w:val="24"/>
              </w:rPr>
              <w:t xml:space="preserve">, </w:t>
            </w:r>
            <w:hyperlink r:id="rId28" w:history="1">
              <w:r w:rsidRPr="00C61647">
                <w:rPr>
                  <w:color w:val="0000FF"/>
                  <w:sz w:val="24"/>
                  <w:szCs w:val="24"/>
                  <w:u w:val="single"/>
                </w:rPr>
                <w:t>22</w:t>
              </w:r>
            </w:hyperlink>
            <w:r w:rsidRPr="00C61647">
              <w:rPr>
                <w:sz w:val="24"/>
                <w:szCs w:val="24"/>
              </w:rPr>
              <w:t xml:space="preserve">, </w:t>
            </w:r>
            <w:hyperlink r:id="rId29" w:history="1">
              <w:r w:rsidRPr="00C61647">
                <w:rPr>
                  <w:color w:val="0000FF"/>
                  <w:sz w:val="24"/>
                  <w:szCs w:val="24"/>
                  <w:u w:val="single"/>
                </w:rPr>
                <w:t>33.1</w:t>
              </w:r>
            </w:hyperlink>
            <w:r w:rsidRPr="00C61647">
              <w:rPr>
                <w:sz w:val="24"/>
                <w:szCs w:val="24"/>
              </w:rPr>
              <w:t xml:space="preserve">, </w:t>
            </w:r>
            <w:hyperlink r:id="rId30" w:history="1">
              <w:r w:rsidRPr="00C61647">
                <w:rPr>
                  <w:color w:val="0000FF"/>
                  <w:sz w:val="24"/>
                  <w:szCs w:val="24"/>
                  <w:u w:val="single"/>
                </w:rPr>
                <w:t>38 части 1 статьи 14</w:t>
              </w:r>
            </w:hyperlink>
            <w:r w:rsidRPr="00C61647">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AB0CCA" w:rsidRPr="009D5315" w:rsidRDefault="00AB0CCA" w:rsidP="00AB0CCA">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Pr>
                <w:rFonts w:eastAsia="Calibri"/>
                <w:iCs/>
                <w:color w:val="0070C0"/>
                <w:sz w:val="24"/>
                <w:szCs w:val="24"/>
              </w:rPr>
              <w:t>18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.2019 года)</w:t>
            </w:r>
          </w:p>
          <w:p w:rsidR="00C61647" w:rsidRPr="00D506CE" w:rsidRDefault="00C61647" w:rsidP="00C61647">
            <w:pPr>
              <w:pStyle w:val="s1"/>
              <w:shd w:val="clear" w:color="auto" w:fill="FFFFFF"/>
              <w:spacing w:before="0" w:beforeAutospacing="0" w:after="0" w:afterAutospacing="0"/>
              <w:ind w:firstLine="601"/>
              <w:jc w:val="both"/>
              <w:rPr>
                <w:b/>
                <w:color w:val="000000"/>
              </w:rPr>
            </w:pPr>
            <w:r w:rsidRPr="00D506CE">
              <w:rPr>
                <w:b/>
                <w:color w:val="000000"/>
              </w:rPr>
              <w:t>Ссылка на текст нормативного - правового акта:</w:t>
            </w:r>
          </w:p>
          <w:p w:rsidR="00C61647" w:rsidRPr="00681DC9" w:rsidRDefault="00AB0CCA" w:rsidP="00C61647">
            <w:pPr>
              <w:pStyle w:val="s1"/>
              <w:shd w:val="clear" w:color="auto" w:fill="FFFFFF"/>
              <w:spacing w:before="0" w:beforeAutospacing="0" w:after="0" w:afterAutospacing="0"/>
              <w:jc w:val="center"/>
              <w:rPr>
                <w:color w:val="000000"/>
              </w:rPr>
            </w:pPr>
            <w:hyperlink r:id="rId31" w:history="1">
              <w:r w:rsidRPr="00AB0CCA">
                <w:rPr>
                  <w:rStyle w:val="a3"/>
                </w:rPr>
                <w:t>http://docs.cntd.ru/document/423814738</w:t>
              </w:r>
            </w:hyperlink>
          </w:p>
        </w:tc>
      </w:tr>
      <w:tr w:rsidR="00C61647" w:rsidRPr="00681DC9" w:rsidTr="009434CA">
        <w:trPr>
          <w:trHeight w:val="278"/>
        </w:trPr>
        <w:tc>
          <w:tcPr>
            <w:tcW w:w="560" w:type="dxa"/>
            <w:tcBorders>
              <w:top w:val="single" w:sz="4" w:space="0" w:color="auto"/>
              <w:left w:val="single" w:sz="4" w:space="0" w:color="auto"/>
              <w:bottom w:val="single" w:sz="4" w:space="0" w:color="auto"/>
              <w:right w:val="single" w:sz="4" w:space="0" w:color="auto"/>
            </w:tcBorders>
          </w:tcPr>
          <w:p w:rsidR="00C61647" w:rsidRPr="00681DC9" w:rsidRDefault="00C61647" w:rsidP="009434CA">
            <w:pPr>
              <w:jc w:val="center"/>
              <w:rPr>
                <w:color w:val="000000"/>
                <w:sz w:val="24"/>
                <w:szCs w:val="24"/>
              </w:rPr>
            </w:pPr>
          </w:p>
        </w:tc>
        <w:tc>
          <w:tcPr>
            <w:tcW w:w="14182" w:type="dxa"/>
            <w:gridSpan w:val="4"/>
            <w:tcBorders>
              <w:top w:val="single" w:sz="4" w:space="0" w:color="auto"/>
              <w:left w:val="single" w:sz="4" w:space="0" w:color="auto"/>
              <w:bottom w:val="single" w:sz="4" w:space="0" w:color="auto"/>
              <w:right w:val="single" w:sz="4" w:space="0" w:color="auto"/>
            </w:tcBorders>
          </w:tcPr>
          <w:p w:rsidR="00C61647" w:rsidRPr="00681DC9" w:rsidRDefault="00C61647" w:rsidP="00C61647">
            <w:pPr>
              <w:pStyle w:val="s1"/>
              <w:shd w:val="clear" w:color="auto" w:fill="FFFFFF"/>
              <w:spacing w:before="0" w:beforeAutospacing="0" w:after="0" w:afterAutospacing="0"/>
              <w:ind w:left="-108"/>
              <w:jc w:val="center"/>
              <w:rPr>
                <w:color w:val="000000"/>
              </w:rPr>
            </w:pPr>
            <w:r>
              <w:rPr>
                <w:b/>
                <w:color w:val="000000"/>
              </w:rPr>
              <w:t>Муниципальные правовые акты</w:t>
            </w:r>
          </w:p>
        </w:tc>
      </w:tr>
      <w:tr w:rsidR="00C61647" w:rsidRPr="00681DC9" w:rsidTr="009434CA">
        <w:trPr>
          <w:trHeight w:val="278"/>
        </w:trPr>
        <w:tc>
          <w:tcPr>
            <w:tcW w:w="560" w:type="dxa"/>
            <w:tcBorders>
              <w:top w:val="single" w:sz="4" w:space="0" w:color="auto"/>
              <w:left w:val="single" w:sz="4" w:space="0" w:color="auto"/>
              <w:bottom w:val="single" w:sz="4" w:space="0" w:color="auto"/>
              <w:right w:val="single" w:sz="4" w:space="0" w:color="auto"/>
            </w:tcBorders>
          </w:tcPr>
          <w:p w:rsidR="00C61647" w:rsidRPr="00681DC9" w:rsidRDefault="00C61647" w:rsidP="009434CA">
            <w:pPr>
              <w:jc w:val="center"/>
              <w:rPr>
                <w:color w:val="000000"/>
                <w:sz w:val="24"/>
                <w:szCs w:val="24"/>
              </w:rPr>
            </w:pPr>
            <w:r>
              <w:rPr>
                <w:color w:val="000000"/>
                <w:sz w:val="24"/>
                <w:szCs w:val="24"/>
              </w:rPr>
              <w:t>1</w:t>
            </w:r>
          </w:p>
        </w:tc>
        <w:tc>
          <w:tcPr>
            <w:tcW w:w="3448" w:type="dxa"/>
            <w:tcBorders>
              <w:top w:val="single" w:sz="4" w:space="0" w:color="auto"/>
              <w:left w:val="single" w:sz="4" w:space="0" w:color="auto"/>
              <w:bottom w:val="single" w:sz="4" w:space="0" w:color="auto"/>
              <w:right w:val="single" w:sz="4" w:space="0" w:color="auto"/>
            </w:tcBorders>
          </w:tcPr>
          <w:p w:rsidR="00C61647" w:rsidRPr="009575E4" w:rsidRDefault="00C61647" w:rsidP="00AB0CCA">
            <w:pPr>
              <w:jc w:val="center"/>
              <w:rPr>
                <w:i/>
                <w:color w:val="000000"/>
                <w:sz w:val="24"/>
                <w:szCs w:val="24"/>
              </w:rPr>
            </w:pPr>
            <w:r w:rsidRPr="009575E4">
              <w:rPr>
                <w:sz w:val="24"/>
                <w:szCs w:val="24"/>
              </w:rPr>
              <w:t xml:space="preserve">Постановление </w:t>
            </w:r>
            <w:r w:rsidR="00AB0CCA">
              <w:rPr>
                <w:sz w:val="24"/>
                <w:szCs w:val="24"/>
              </w:rPr>
              <w:t>А</w:t>
            </w:r>
            <w:r>
              <w:rPr>
                <w:sz w:val="24"/>
                <w:szCs w:val="24"/>
              </w:rPr>
              <w:t xml:space="preserve">дминистрации </w:t>
            </w:r>
            <w:r w:rsidR="00AB0CCA">
              <w:rPr>
                <w:sz w:val="24"/>
                <w:szCs w:val="24"/>
              </w:rPr>
              <w:t>Борковского</w:t>
            </w:r>
            <w:r>
              <w:rPr>
                <w:sz w:val="24"/>
                <w:szCs w:val="24"/>
              </w:rPr>
              <w:t xml:space="preserve"> сельского поселения </w:t>
            </w:r>
            <w:r w:rsidRPr="009575E4">
              <w:rPr>
                <w:sz w:val="24"/>
                <w:szCs w:val="24"/>
              </w:rPr>
              <w:t>от 11.</w:t>
            </w:r>
            <w:r w:rsidR="00AB0CCA">
              <w:rPr>
                <w:sz w:val="24"/>
                <w:szCs w:val="24"/>
              </w:rPr>
              <w:t>10</w:t>
            </w:r>
            <w:r w:rsidRPr="009575E4">
              <w:rPr>
                <w:sz w:val="24"/>
                <w:szCs w:val="24"/>
              </w:rPr>
              <w:t>.201</w:t>
            </w:r>
            <w:r w:rsidR="00AB0CCA">
              <w:rPr>
                <w:sz w:val="24"/>
                <w:szCs w:val="24"/>
              </w:rPr>
              <w:t>2</w:t>
            </w:r>
            <w:r w:rsidRPr="009575E4">
              <w:rPr>
                <w:sz w:val="24"/>
                <w:szCs w:val="24"/>
              </w:rPr>
              <w:t xml:space="preserve"> № </w:t>
            </w:r>
            <w:r w:rsidR="00AB0CCA">
              <w:rPr>
                <w:sz w:val="24"/>
                <w:szCs w:val="24"/>
              </w:rPr>
              <w:t>144</w:t>
            </w:r>
            <w:r w:rsidRPr="009575E4">
              <w:rPr>
                <w:sz w:val="24"/>
                <w:szCs w:val="24"/>
              </w:rPr>
              <w:t xml:space="preserve"> «</w:t>
            </w:r>
            <w:r w:rsidR="00AB0CCA" w:rsidRPr="00AB0CCA">
              <w:rPr>
                <w:sz w:val="24"/>
                <w:szCs w:val="24"/>
              </w:rPr>
              <w:t xml:space="preserve">Об утверждении административного регламента исполнения муниципальной функции «Осуществление муниципального </w:t>
            </w:r>
            <w:proofErr w:type="gramStart"/>
            <w:r w:rsidR="00AB0CCA" w:rsidRPr="00AB0CCA">
              <w:rPr>
                <w:sz w:val="24"/>
                <w:szCs w:val="24"/>
              </w:rPr>
              <w:t>контроля за</w:t>
            </w:r>
            <w:proofErr w:type="gramEnd"/>
            <w:r w:rsidR="00AB0CCA" w:rsidRPr="00AB0CCA">
              <w:rPr>
                <w:sz w:val="24"/>
                <w:szCs w:val="24"/>
              </w:rPr>
              <w:t xml:space="preserve"> сохранностью автомобильных дорог местного значения в границах населенных пунктов Борковского сельского поселения»</w:t>
            </w:r>
            <w:r w:rsidRPr="009575E4">
              <w:rPr>
                <w:sz w:val="24"/>
                <w:szCs w:val="24"/>
              </w:rPr>
              <w:t>»</w:t>
            </w:r>
          </w:p>
        </w:tc>
        <w:tc>
          <w:tcPr>
            <w:tcW w:w="2229" w:type="dxa"/>
            <w:tcBorders>
              <w:top w:val="single" w:sz="4" w:space="0" w:color="auto"/>
              <w:left w:val="single" w:sz="4" w:space="0" w:color="auto"/>
              <w:bottom w:val="single" w:sz="4" w:space="0" w:color="auto"/>
              <w:right w:val="single" w:sz="4" w:space="0" w:color="auto"/>
            </w:tcBorders>
          </w:tcPr>
          <w:p w:rsidR="00C61647" w:rsidRPr="00681DC9" w:rsidRDefault="00C61647" w:rsidP="009434CA">
            <w:pPr>
              <w:pStyle w:val="a4"/>
              <w:spacing w:before="0" w:beforeAutospacing="0" w:after="0"/>
              <w:jc w:val="center"/>
              <w:rPr>
                <w:color w:val="000000"/>
              </w:rPr>
            </w:pPr>
            <w:r w:rsidRPr="00681DC9">
              <w:rPr>
                <w:color w:val="000000"/>
              </w:rPr>
              <w:t>юридические лица,</w:t>
            </w:r>
          </w:p>
          <w:p w:rsidR="00C61647" w:rsidRPr="00681DC9" w:rsidRDefault="00C61647" w:rsidP="009434CA">
            <w:pPr>
              <w:pStyle w:val="a4"/>
              <w:spacing w:before="0" w:beforeAutospacing="0" w:after="0"/>
              <w:jc w:val="center"/>
              <w:rPr>
                <w:color w:val="000000"/>
              </w:rPr>
            </w:pPr>
            <w:r w:rsidRPr="00681DC9">
              <w:rPr>
                <w:color w:val="000000"/>
              </w:rPr>
              <w:t>индивидуальные предприниматели</w:t>
            </w:r>
          </w:p>
        </w:tc>
        <w:tc>
          <w:tcPr>
            <w:tcW w:w="1866" w:type="dxa"/>
            <w:tcBorders>
              <w:top w:val="single" w:sz="4" w:space="0" w:color="auto"/>
              <w:left w:val="single" w:sz="4" w:space="0" w:color="auto"/>
              <w:bottom w:val="single" w:sz="4" w:space="0" w:color="auto"/>
              <w:right w:val="single" w:sz="4" w:space="0" w:color="auto"/>
            </w:tcBorders>
            <w:hideMark/>
          </w:tcPr>
          <w:p w:rsidR="00C61647" w:rsidRPr="00681DC9" w:rsidRDefault="00C61647" w:rsidP="009434CA">
            <w:pPr>
              <w:pStyle w:val="a4"/>
              <w:spacing w:before="0" w:beforeAutospacing="0" w:after="0"/>
              <w:jc w:val="center"/>
              <w:rPr>
                <w:color w:val="000000"/>
              </w:rPr>
            </w:pPr>
            <w:r w:rsidRPr="00681DC9">
              <w:rPr>
                <w:color w:val="000000"/>
              </w:rPr>
              <w:t>в полном объёме</w:t>
            </w:r>
          </w:p>
        </w:tc>
        <w:tc>
          <w:tcPr>
            <w:tcW w:w="6639" w:type="dxa"/>
            <w:tcBorders>
              <w:top w:val="single" w:sz="4" w:space="0" w:color="auto"/>
              <w:left w:val="single" w:sz="4" w:space="0" w:color="auto"/>
              <w:bottom w:val="single" w:sz="4" w:space="0" w:color="auto"/>
              <w:right w:val="single" w:sz="4" w:space="0" w:color="auto"/>
            </w:tcBorders>
          </w:tcPr>
          <w:p w:rsidR="00AB0CCA" w:rsidRPr="009D5315" w:rsidRDefault="00AB0CCA" w:rsidP="00AB0CCA">
            <w:pPr>
              <w:autoSpaceDE w:val="0"/>
              <w:autoSpaceDN w:val="0"/>
              <w:adjustRightInd w:val="0"/>
              <w:ind w:firstLine="540"/>
              <w:jc w:val="both"/>
              <w:rPr>
                <w:rFonts w:eastAsia="Calibri"/>
                <w:iCs/>
                <w:color w:val="0070C0"/>
                <w:sz w:val="24"/>
                <w:szCs w:val="24"/>
              </w:rPr>
            </w:pPr>
            <w:r w:rsidRPr="009D5315">
              <w:rPr>
                <w:rFonts w:eastAsia="Calibri"/>
                <w:iCs/>
                <w:color w:val="0070C0"/>
                <w:sz w:val="24"/>
                <w:szCs w:val="24"/>
              </w:rPr>
              <w:t xml:space="preserve">(Дата последней актуализации – </w:t>
            </w:r>
            <w:r>
              <w:rPr>
                <w:rFonts w:eastAsia="Calibri"/>
                <w:iCs/>
                <w:color w:val="0070C0"/>
                <w:sz w:val="24"/>
                <w:szCs w:val="24"/>
              </w:rPr>
              <w:t>18</w:t>
            </w:r>
            <w:r w:rsidRPr="009D5315">
              <w:rPr>
                <w:rFonts w:eastAsia="Calibri"/>
                <w:iCs/>
                <w:color w:val="0070C0"/>
                <w:sz w:val="24"/>
                <w:szCs w:val="24"/>
              </w:rPr>
              <w:t>.0</w:t>
            </w:r>
            <w:r>
              <w:rPr>
                <w:rFonts w:eastAsia="Calibri"/>
                <w:iCs/>
                <w:color w:val="0070C0"/>
                <w:sz w:val="24"/>
                <w:szCs w:val="24"/>
              </w:rPr>
              <w:t>3</w:t>
            </w:r>
            <w:r w:rsidRPr="009D5315">
              <w:rPr>
                <w:rFonts w:eastAsia="Calibri"/>
                <w:iCs/>
                <w:color w:val="0070C0"/>
                <w:sz w:val="24"/>
                <w:szCs w:val="24"/>
              </w:rPr>
              <w:t>.2019 года)</w:t>
            </w:r>
          </w:p>
          <w:p w:rsidR="009434CA" w:rsidRDefault="009434CA" w:rsidP="009434CA">
            <w:pPr>
              <w:pStyle w:val="s1"/>
              <w:shd w:val="clear" w:color="auto" w:fill="FFFFFF"/>
              <w:spacing w:before="0" w:beforeAutospacing="0" w:after="0" w:afterAutospacing="0"/>
              <w:ind w:firstLine="601"/>
              <w:jc w:val="both"/>
              <w:rPr>
                <w:b/>
                <w:color w:val="000000"/>
              </w:rPr>
            </w:pPr>
            <w:bookmarkStart w:id="2" w:name="_GoBack"/>
            <w:bookmarkEnd w:id="2"/>
          </w:p>
          <w:p w:rsidR="009434CA" w:rsidRPr="00D506CE" w:rsidRDefault="009434CA" w:rsidP="009434CA">
            <w:pPr>
              <w:pStyle w:val="s1"/>
              <w:shd w:val="clear" w:color="auto" w:fill="FFFFFF"/>
              <w:spacing w:before="0" w:beforeAutospacing="0" w:after="0" w:afterAutospacing="0"/>
              <w:ind w:firstLine="601"/>
              <w:jc w:val="both"/>
              <w:rPr>
                <w:b/>
                <w:color w:val="000000"/>
              </w:rPr>
            </w:pPr>
            <w:r w:rsidRPr="00D506CE">
              <w:rPr>
                <w:b/>
                <w:color w:val="000000"/>
              </w:rPr>
              <w:t>Ссылка на текст нормативного - правового акта:</w:t>
            </w:r>
          </w:p>
          <w:p w:rsidR="009434CA" w:rsidRPr="00681DC9" w:rsidRDefault="00AB0CCA" w:rsidP="009434CA">
            <w:pPr>
              <w:pStyle w:val="s1"/>
              <w:shd w:val="clear" w:color="auto" w:fill="FFFFFF"/>
              <w:spacing w:before="0" w:beforeAutospacing="0" w:after="0" w:afterAutospacing="0"/>
              <w:ind w:firstLine="601"/>
              <w:jc w:val="center"/>
              <w:rPr>
                <w:color w:val="000000"/>
              </w:rPr>
            </w:pPr>
            <w:hyperlink r:id="rId32" w:history="1">
              <w:r w:rsidRPr="00AB0CCA">
                <w:rPr>
                  <w:rStyle w:val="a3"/>
                </w:rPr>
                <w:t>http://www.borkiadm.ru/documents/419.html</w:t>
              </w:r>
            </w:hyperlink>
            <w:r w:rsidRPr="00AB0CCA">
              <w:t xml:space="preserve"> </w:t>
            </w:r>
          </w:p>
        </w:tc>
      </w:tr>
    </w:tbl>
    <w:p w:rsidR="00091536" w:rsidRPr="00681DC9" w:rsidRDefault="00091536">
      <w:pPr>
        <w:rPr>
          <w:sz w:val="24"/>
          <w:szCs w:val="24"/>
        </w:rPr>
      </w:pPr>
    </w:p>
    <w:sectPr w:rsidR="00091536" w:rsidRPr="00681DC9" w:rsidSect="000B3F8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3F80"/>
    <w:rsid w:val="00087110"/>
    <w:rsid w:val="00091536"/>
    <w:rsid w:val="000B3F80"/>
    <w:rsid w:val="000E34F7"/>
    <w:rsid w:val="00303283"/>
    <w:rsid w:val="003F748D"/>
    <w:rsid w:val="0049465C"/>
    <w:rsid w:val="005F5D74"/>
    <w:rsid w:val="00681DC9"/>
    <w:rsid w:val="00823802"/>
    <w:rsid w:val="009345A2"/>
    <w:rsid w:val="009434CA"/>
    <w:rsid w:val="009575E4"/>
    <w:rsid w:val="00972834"/>
    <w:rsid w:val="00AB0CCA"/>
    <w:rsid w:val="00AB1662"/>
    <w:rsid w:val="00B23732"/>
    <w:rsid w:val="00C61647"/>
    <w:rsid w:val="00CC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80"/>
    <w:rPr>
      <w:rFonts w:ascii="Times New Roman" w:eastAsia="Times New Roman" w:hAnsi="Times New Roman"/>
    </w:rPr>
  </w:style>
  <w:style w:type="paragraph" w:styleId="1">
    <w:name w:val="heading 1"/>
    <w:basedOn w:val="a"/>
    <w:next w:val="a"/>
    <w:link w:val="10"/>
    <w:qFormat/>
    <w:rsid w:val="000B3F80"/>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3F80"/>
    <w:rPr>
      <w:rFonts w:ascii="Times New Roman" w:eastAsia="Times New Roman" w:hAnsi="Times New Roman" w:cs="Times New Roman"/>
      <w:b/>
      <w:sz w:val="28"/>
      <w:szCs w:val="20"/>
      <w:lang w:eastAsia="ru-RU"/>
    </w:rPr>
  </w:style>
  <w:style w:type="character" w:styleId="a3">
    <w:name w:val="Hyperlink"/>
    <w:uiPriority w:val="99"/>
    <w:unhideWhenUsed/>
    <w:rsid w:val="000B3F80"/>
    <w:rPr>
      <w:color w:val="0000FF"/>
      <w:u w:val="single"/>
    </w:rPr>
  </w:style>
  <w:style w:type="paragraph" w:styleId="a4">
    <w:name w:val="Normal (Web)"/>
    <w:basedOn w:val="a"/>
    <w:uiPriority w:val="99"/>
    <w:unhideWhenUsed/>
    <w:rsid w:val="000B3F80"/>
    <w:pPr>
      <w:spacing w:before="100" w:beforeAutospacing="1" w:after="136"/>
    </w:pPr>
    <w:rPr>
      <w:sz w:val="24"/>
      <w:szCs w:val="24"/>
    </w:rPr>
  </w:style>
  <w:style w:type="paragraph" w:styleId="a5">
    <w:name w:val="Body Text"/>
    <w:basedOn w:val="a"/>
    <w:link w:val="a6"/>
    <w:uiPriority w:val="99"/>
    <w:semiHidden/>
    <w:unhideWhenUsed/>
    <w:rsid w:val="000B3F80"/>
    <w:pPr>
      <w:jc w:val="both"/>
    </w:pPr>
    <w:rPr>
      <w:sz w:val="28"/>
    </w:rPr>
  </w:style>
  <w:style w:type="character" w:customStyle="1" w:styleId="a6">
    <w:name w:val="Основной текст Знак"/>
    <w:link w:val="a5"/>
    <w:uiPriority w:val="99"/>
    <w:semiHidden/>
    <w:rsid w:val="000B3F80"/>
    <w:rPr>
      <w:rFonts w:ascii="Times New Roman" w:eastAsia="Times New Roman" w:hAnsi="Times New Roman" w:cs="Times New Roman"/>
      <w:sz w:val="28"/>
      <w:szCs w:val="20"/>
      <w:lang w:eastAsia="ru-RU"/>
    </w:rPr>
  </w:style>
  <w:style w:type="paragraph" w:customStyle="1" w:styleId="s1">
    <w:name w:val="s_1"/>
    <w:basedOn w:val="a"/>
    <w:uiPriority w:val="99"/>
    <w:rsid w:val="000B3F80"/>
    <w:pPr>
      <w:spacing w:before="100" w:beforeAutospacing="1" w:after="100" w:afterAutospacing="1"/>
    </w:pPr>
    <w:rPr>
      <w:sz w:val="24"/>
      <w:szCs w:val="24"/>
    </w:rPr>
  </w:style>
  <w:style w:type="character" w:customStyle="1" w:styleId="a7">
    <w:name w:val="Гипертекстовая ссылка"/>
    <w:uiPriority w:val="99"/>
    <w:rsid w:val="000B3F80"/>
    <w:rPr>
      <w:b/>
      <w:bCs/>
      <w:color w:val="106BBE"/>
    </w:rPr>
  </w:style>
  <w:style w:type="character" w:styleId="a8">
    <w:name w:val="Emphasis"/>
    <w:uiPriority w:val="20"/>
    <w:qFormat/>
    <w:rsid w:val="000B3F80"/>
    <w:rPr>
      <w:i/>
      <w:iCs/>
    </w:rPr>
  </w:style>
  <w:style w:type="character" w:styleId="a9">
    <w:name w:val="Strong"/>
    <w:qFormat/>
    <w:rsid w:val="000B3F80"/>
    <w:rPr>
      <w:b/>
      <w:bCs/>
    </w:rPr>
  </w:style>
  <w:style w:type="paragraph" w:customStyle="1" w:styleId="aa">
    <w:name w:val="Знак Знак Знак Знак"/>
    <w:basedOn w:val="a"/>
    <w:rsid w:val="009575E4"/>
    <w:pPr>
      <w:spacing w:after="160" w:line="240" w:lineRule="exact"/>
    </w:pPr>
    <w:rPr>
      <w:rFonts w:ascii="Arial" w:hAnsi="Arial" w:cs="Arial"/>
      <w:lang w:val="en-US" w:eastAsia="en-US"/>
    </w:rPr>
  </w:style>
  <w:style w:type="character" w:styleId="ab">
    <w:name w:val="FollowedHyperlink"/>
    <w:uiPriority w:val="99"/>
    <w:semiHidden/>
    <w:unhideWhenUsed/>
    <w:rsid w:val="00B2373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0712">
      <w:bodyDiv w:val="1"/>
      <w:marLeft w:val="0"/>
      <w:marRight w:val="0"/>
      <w:marTop w:val="0"/>
      <w:marBottom w:val="0"/>
      <w:divBdr>
        <w:top w:val="none" w:sz="0" w:space="0" w:color="auto"/>
        <w:left w:val="none" w:sz="0" w:space="0" w:color="auto"/>
        <w:bottom w:val="none" w:sz="0" w:space="0" w:color="auto"/>
        <w:right w:val="none" w:sz="0" w:space="0" w:color="auto"/>
      </w:divBdr>
    </w:div>
    <w:div w:id="175924661">
      <w:bodyDiv w:val="1"/>
      <w:marLeft w:val="0"/>
      <w:marRight w:val="0"/>
      <w:marTop w:val="0"/>
      <w:marBottom w:val="0"/>
      <w:divBdr>
        <w:top w:val="none" w:sz="0" w:space="0" w:color="auto"/>
        <w:left w:val="none" w:sz="0" w:space="0" w:color="auto"/>
        <w:bottom w:val="none" w:sz="0" w:space="0" w:color="auto"/>
        <w:right w:val="none" w:sz="0" w:space="0" w:color="auto"/>
      </w:divBdr>
    </w:div>
    <w:div w:id="506407636">
      <w:bodyDiv w:val="1"/>
      <w:marLeft w:val="0"/>
      <w:marRight w:val="0"/>
      <w:marTop w:val="0"/>
      <w:marBottom w:val="0"/>
      <w:divBdr>
        <w:top w:val="none" w:sz="0" w:space="0" w:color="auto"/>
        <w:left w:val="none" w:sz="0" w:space="0" w:color="auto"/>
        <w:bottom w:val="none" w:sz="0" w:space="0" w:color="auto"/>
        <w:right w:val="none" w:sz="0" w:space="0" w:color="auto"/>
      </w:divBdr>
    </w:div>
    <w:div w:id="530607162">
      <w:bodyDiv w:val="1"/>
      <w:marLeft w:val="0"/>
      <w:marRight w:val="0"/>
      <w:marTop w:val="0"/>
      <w:marBottom w:val="0"/>
      <w:divBdr>
        <w:top w:val="none" w:sz="0" w:space="0" w:color="auto"/>
        <w:left w:val="none" w:sz="0" w:space="0" w:color="auto"/>
        <w:bottom w:val="none" w:sz="0" w:space="0" w:color="auto"/>
        <w:right w:val="none" w:sz="0" w:space="0" w:color="auto"/>
      </w:divBdr>
    </w:div>
    <w:div w:id="587273270">
      <w:bodyDiv w:val="1"/>
      <w:marLeft w:val="0"/>
      <w:marRight w:val="0"/>
      <w:marTop w:val="0"/>
      <w:marBottom w:val="0"/>
      <w:divBdr>
        <w:top w:val="none" w:sz="0" w:space="0" w:color="auto"/>
        <w:left w:val="none" w:sz="0" w:space="0" w:color="auto"/>
        <w:bottom w:val="none" w:sz="0" w:space="0" w:color="auto"/>
        <w:right w:val="none" w:sz="0" w:space="0" w:color="auto"/>
      </w:divBdr>
      <w:divsChild>
        <w:div w:id="2826171">
          <w:marLeft w:val="0"/>
          <w:marRight w:val="0"/>
          <w:marTop w:val="0"/>
          <w:marBottom w:val="0"/>
          <w:divBdr>
            <w:top w:val="none" w:sz="0" w:space="0" w:color="auto"/>
            <w:left w:val="none" w:sz="0" w:space="0" w:color="auto"/>
            <w:bottom w:val="none" w:sz="0" w:space="0" w:color="auto"/>
            <w:right w:val="none" w:sz="0" w:space="0" w:color="auto"/>
          </w:divBdr>
        </w:div>
        <w:div w:id="175536686">
          <w:marLeft w:val="0"/>
          <w:marRight w:val="0"/>
          <w:marTop w:val="0"/>
          <w:marBottom w:val="0"/>
          <w:divBdr>
            <w:top w:val="none" w:sz="0" w:space="0" w:color="auto"/>
            <w:left w:val="none" w:sz="0" w:space="0" w:color="auto"/>
            <w:bottom w:val="none" w:sz="0" w:space="0" w:color="auto"/>
            <w:right w:val="none" w:sz="0" w:space="0" w:color="auto"/>
          </w:divBdr>
        </w:div>
        <w:div w:id="222251632">
          <w:marLeft w:val="0"/>
          <w:marRight w:val="0"/>
          <w:marTop w:val="0"/>
          <w:marBottom w:val="0"/>
          <w:divBdr>
            <w:top w:val="none" w:sz="0" w:space="0" w:color="auto"/>
            <w:left w:val="none" w:sz="0" w:space="0" w:color="auto"/>
            <w:bottom w:val="none" w:sz="0" w:space="0" w:color="auto"/>
            <w:right w:val="none" w:sz="0" w:space="0" w:color="auto"/>
          </w:divBdr>
        </w:div>
        <w:div w:id="375356142">
          <w:marLeft w:val="0"/>
          <w:marRight w:val="0"/>
          <w:marTop w:val="0"/>
          <w:marBottom w:val="192"/>
          <w:divBdr>
            <w:top w:val="none" w:sz="0" w:space="0" w:color="auto"/>
            <w:left w:val="none" w:sz="0" w:space="0" w:color="auto"/>
            <w:bottom w:val="none" w:sz="0" w:space="0" w:color="auto"/>
            <w:right w:val="none" w:sz="0" w:space="0" w:color="auto"/>
          </w:divBdr>
        </w:div>
        <w:div w:id="464004576">
          <w:marLeft w:val="0"/>
          <w:marRight w:val="0"/>
          <w:marTop w:val="0"/>
          <w:marBottom w:val="0"/>
          <w:divBdr>
            <w:top w:val="none" w:sz="0" w:space="0" w:color="auto"/>
            <w:left w:val="none" w:sz="0" w:space="0" w:color="auto"/>
            <w:bottom w:val="none" w:sz="0" w:space="0" w:color="auto"/>
            <w:right w:val="none" w:sz="0" w:space="0" w:color="auto"/>
          </w:divBdr>
        </w:div>
        <w:div w:id="1259100757">
          <w:marLeft w:val="0"/>
          <w:marRight w:val="0"/>
          <w:marTop w:val="0"/>
          <w:marBottom w:val="0"/>
          <w:divBdr>
            <w:top w:val="none" w:sz="0" w:space="0" w:color="auto"/>
            <w:left w:val="none" w:sz="0" w:space="0" w:color="auto"/>
            <w:bottom w:val="none" w:sz="0" w:space="0" w:color="auto"/>
            <w:right w:val="none" w:sz="0" w:space="0" w:color="auto"/>
          </w:divBdr>
        </w:div>
        <w:div w:id="1378779048">
          <w:marLeft w:val="0"/>
          <w:marRight w:val="0"/>
          <w:marTop w:val="0"/>
          <w:marBottom w:val="0"/>
          <w:divBdr>
            <w:top w:val="none" w:sz="0" w:space="0" w:color="auto"/>
            <w:left w:val="none" w:sz="0" w:space="0" w:color="auto"/>
            <w:bottom w:val="none" w:sz="0" w:space="0" w:color="auto"/>
            <w:right w:val="none" w:sz="0" w:space="0" w:color="auto"/>
          </w:divBdr>
        </w:div>
        <w:div w:id="1530728242">
          <w:marLeft w:val="0"/>
          <w:marRight w:val="0"/>
          <w:marTop w:val="0"/>
          <w:marBottom w:val="0"/>
          <w:divBdr>
            <w:top w:val="none" w:sz="0" w:space="0" w:color="auto"/>
            <w:left w:val="none" w:sz="0" w:space="0" w:color="auto"/>
            <w:bottom w:val="none" w:sz="0" w:space="0" w:color="auto"/>
            <w:right w:val="none" w:sz="0" w:space="0" w:color="auto"/>
          </w:divBdr>
        </w:div>
        <w:div w:id="1727871794">
          <w:marLeft w:val="0"/>
          <w:marRight w:val="0"/>
          <w:marTop w:val="0"/>
          <w:marBottom w:val="0"/>
          <w:divBdr>
            <w:top w:val="none" w:sz="0" w:space="0" w:color="auto"/>
            <w:left w:val="none" w:sz="0" w:space="0" w:color="auto"/>
            <w:bottom w:val="none" w:sz="0" w:space="0" w:color="auto"/>
            <w:right w:val="none" w:sz="0" w:space="0" w:color="auto"/>
          </w:divBdr>
        </w:div>
      </w:divsChild>
    </w:div>
    <w:div w:id="1033461251">
      <w:bodyDiv w:val="1"/>
      <w:marLeft w:val="0"/>
      <w:marRight w:val="0"/>
      <w:marTop w:val="0"/>
      <w:marBottom w:val="0"/>
      <w:divBdr>
        <w:top w:val="none" w:sz="0" w:space="0" w:color="auto"/>
        <w:left w:val="none" w:sz="0" w:space="0" w:color="auto"/>
        <w:bottom w:val="none" w:sz="0" w:space="0" w:color="auto"/>
        <w:right w:val="none" w:sz="0" w:space="0" w:color="auto"/>
      </w:divBdr>
    </w:div>
    <w:div w:id="1097866907">
      <w:bodyDiv w:val="1"/>
      <w:marLeft w:val="0"/>
      <w:marRight w:val="0"/>
      <w:marTop w:val="0"/>
      <w:marBottom w:val="0"/>
      <w:divBdr>
        <w:top w:val="none" w:sz="0" w:space="0" w:color="auto"/>
        <w:left w:val="none" w:sz="0" w:space="0" w:color="auto"/>
        <w:bottom w:val="none" w:sz="0" w:space="0" w:color="auto"/>
        <w:right w:val="none" w:sz="0" w:space="0" w:color="auto"/>
      </w:divBdr>
    </w:div>
    <w:div w:id="1265918306">
      <w:bodyDiv w:val="1"/>
      <w:marLeft w:val="0"/>
      <w:marRight w:val="0"/>
      <w:marTop w:val="0"/>
      <w:marBottom w:val="0"/>
      <w:divBdr>
        <w:top w:val="none" w:sz="0" w:space="0" w:color="auto"/>
        <w:left w:val="none" w:sz="0" w:space="0" w:color="auto"/>
        <w:bottom w:val="none" w:sz="0" w:space="0" w:color="auto"/>
        <w:right w:val="none" w:sz="0" w:space="0" w:color="auto"/>
      </w:divBdr>
      <w:divsChild>
        <w:div w:id="108089963">
          <w:marLeft w:val="0"/>
          <w:marRight w:val="0"/>
          <w:marTop w:val="0"/>
          <w:marBottom w:val="0"/>
          <w:divBdr>
            <w:top w:val="none" w:sz="0" w:space="0" w:color="auto"/>
            <w:left w:val="none" w:sz="0" w:space="0" w:color="auto"/>
            <w:bottom w:val="none" w:sz="0" w:space="0" w:color="auto"/>
            <w:right w:val="none" w:sz="0" w:space="0" w:color="auto"/>
          </w:divBdr>
        </w:div>
        <w:div w:id="984821378">
          <w:marLeft w:val="0"/>
          <w:marRight w:val="0"/>
          <w:marTop w:val="0"/>
          <w:marBottom w:val="0"/>
          <w:divBdr>
            <w:top w:val="none" w:sz="0" w:space="0" w:color="auto"/>
            <w:left w:val="none" w:sz="0" w:space="0" w:color="auto"/>
            <w:bottom w:val="none" w:sz="0" w:space="0" w:color="auto"/>
            <w:right w:val="none" w:sz="0" w:space="0" w:color="auto"/>
          </w:divBdr>
        </w:div>
        <w:div w:id="1626735905">
          <w:marLeft w:val="0"/>
          <w:marRight w:val="0"/>
          <w:marTop w:val="0"/>
          <w:marBottom w:val="0"/>
          <w:divBdr>
            <w:top w:val="none" w:sz="0" w:space="0" w:color="auto"/>
            <w:left w:val="none" w:sz="0" w:space="0" w:color="auto"/>
            <w:bottom w:val="none" w:sz="0" w:space="0" w:color="auto"/>
            <w:right w:val="none" w:sz="0" w:space="0" w:color="auto"/>
          </w:divBdr>
        </w:div>
      </w:divsChild>
    </w:div>
    <w:div w:id="1282881946">
      <w:bodyDiv w:val="1"/>
      <w:marLeft w:val="0"/>
      <w:marRight w:val="0"/>
      <w:marTop w:val="0"/>
      <w:marBottom w:val="0"/>
      <w:divBdr>
        <w:top w:val="none" w:sz="0" w:space="0" w:color="auto"/>
        <w:left w:val="none" w:sz="0" w:space="0" w:color="auto"/>
        <w:bottom w:val="none" w:sz="0" w:space="0" w:color="auto"/>
        <w:right w:val="none" w:sz="0" w:space="0" w:color="auto"/>
      </w:divBdr>
    </w:div>
    <w:div w:id="1495949971">
      <w:bodyDiv w:val="1"/>
      <w:marLeft w:val="0"/>
      <w:marRight w:val="0"/>
      <w:marTop w:val="0"/>
      <w:marBottom w:val="0"/>
      <w:divBdr>
        <w:top w:val="none" w:sz="0" w:space="0" w:color="auto"/>
        <w:left w:val="none" w:sz="0" w:space="0" w:color="auto"/>
        <w:bottom w:val="none" w:sz="0" w:space="0" w:color="auto"/>
        <w:right w:val="none" w:sz="0" w:space="0" w:color="auto"/>
      </w:divBdr>
    </w:div>
    <w:div w:id="1803377348">
      <w:bodyDiv w:val="1"/>
      <w:marLeft w:val="0"/>
      <w:marRight w:val="0"/>
      <w:marTop w:val="0"/>
      <w:marBottom w:val="0"/>
      <w:divBdr>
        <w:top w:val="none" w:sz="0" w:space="0" w:color="auto"/>
        <w:left w:val="none" w:sz="0" w:space="0" w:color="auto"/>
        <w:bottom w:val="none" w:sz="0" w:space="0" w:color="auto"/>
        <w:right w:val="none" w:sz="0" w:space="0" w:color="auto"/>
      </w:divBdr>
    </w:div>
    <w:div w:id="1858499926">
      <w:bodyDiv w:val="1"/>
      <w:marLeft w:val="0"/>
      <w:marRight w:val="0"/>
      <w:marTop w:val="0"/>
      <w:marBottom w:val="0"/>
      <w:divBdr>
        <w:top w:val="none" w:sz="0" w:space="0" w:color="auto"/>
        <w:left w:val="none" w:sz="0" w:space="0" w:color="auto"/>
        <w:bottom w:val="none" w:sz="0" w:space="0" w:color="auto"/>
        <w:right w:val="none" w:sz="0" w:space="0" w:color="auto"/>
      </w:divBdr>
      <w:divsChild>
        <w:div w:id="1705908585">
          <w:marLeft w:val="0"/>
          <w:marRight w:val="0"/>
          <w:marTop w:val="0"/>
          <w:marBottom w:val="0"/>
          <w:divBdr>
            <w:top w:val="none" w:sz="0" w:space="0" w:color="auto"/>
            <w:left w:val="none" w:sz="0" w:space="0" w:color="auto"/>
            <w:bottom w:val="none" w:sz="0" w:space="0" w:color="auto"/>
            <w:right w:val="none" w:sz="0" w:space="0" w:color="auto"/>
          </w:divBdr>
        </w:div>
        <w:div w:id="1773091390">
          <w:marLeft w:val="0"/>
          <w:marRight w:val="0"/>
          <w:marTop w:val="0"/>
          <w:marBottom w:val="0"/>
          <w:divBdr>
            <w:top w:val="none" w:sz="0" w:space="0" w:color="auto"/>
            <w:left w:val="none" w:sz="0" w:space="0" w:color="auto"/>
            <w:bottom w:val="none" w:sz="0" w:space="0" w:color="auto"/>
            <w:right w:val="none" w:sz="0" w:space="0" w:color="auto"/>
          </w:divBdr>
        </w:div>
        <w:div w:id="206197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11060&amp;rnd=946CB71FC51200BCC607E16C37B20EA5&amp;dst=100107&amp;fld=134" TargetMode="External"/><Relationship Id="rId13" Type="http://schemas.openxmlformats.org/officeDocument/2006/relationships/hyperlink" Target="https://qps.ru/YlICd" TargetMode="External"/><Relationship Id="rId18" Type="http://schemas.openxmlformats.org/officeDocument/2006/relationships/hyperlink" Target="https://login.consultant.ru/link/?req=doc&amp;base=RZB&amp;n=301011&amp;rnd=946CB71FC51200BCC607E16C37B20EA5" TargetMode="External"/><Relationship Id="rId26" Type="http://schemas.openxmlformats.org/officeDocument/2006/relationships/hyperlink" Target="https://login.consultant.ru/link/?req=doc&amp;base=RZB&amp;n=317662&amp;rnd=946CB71FC51200BCC607E16C37B20EA5&amp;dst=280&amp;fld=134" TargetMode="External"/><Relationship Id="rId3" Type="http://schemas.microsoft.com/office/2007/relationships/stylesWithEffects" Target="stylesWithEffects.xml"/><Relationship Id="rId21" Type="http://schemas.openxmlformats.org/officeDocument/2006/relationships/hyperlink" Target="https://qps.ru/YlICd" TargetMode="External"/><Relationship Id="rId34" Type="http://schemas.openxmlformats.org/officeDocument/2006/relationships/theme" Target="theme/theme1.xml"/><Relationship Id="rId7" Type="http://schemas.openxmlformats.org/officeDocument/2006/relationships/hyperlink" Target="garantf1://12064247.0/" TargetMode="External"/><Relationship Id="rId12" Type="http://schemas.openxmlformats.org/officeDocument/2006/relationships/hyperlink" Target="https://qps.ru/XEn1L" TargetMode="External"/><Relationship Id="rId17" Type="http://schemas.openxmlformats.org/officeDocument/2006/relationships/hyperlink" Target="https://login.consultant.ru/link/?req=doc&amp;base=RZB&amp;n=301011&amp;rnd=946CB71FC51200BCC607E16C37B20EA5" TargetMode="External"/><Relationship Id="rId25" Type="http://schemas.openxmlformats.org/officeDocument/2006/relationships/hyperlink" Target="https://login.consultant.ru/link/?req=doc&amp;base=RZB&amp;n=317662&amp;rnd=946CB71FC51200BCC607E16C37B20EA5&amp;dst=252&amp;f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ient.consultant.ru/?q=E160DC66C3DFFFD2B9F3FCDB0086E1D5A7A3A7C3F2BA664907A8C1BF8617A8472E584B2285C8416A365EFDC91E208F8B1D060178C7F946D7F1E3AC5EE251AC019315B3E5A740F492B48E55EEBBF9FE156167D116BF4D229FBBEE9968EDA1E1DBEC6037B76D9A75B3963124354A46026B0FE527867FA66BBB2CK1M" TargetMode="External"/><Relationship Id="rId20" Type="http://schemas.openxmlformats.org/officeDocument/2006/relationships/hyperlink" Target="http://client.consultant.ru/?q=E160DC66C3DFFFD2B9F3FCDB0086E1D5A7A3A7C3F9B46A4008A8D1B7964FA43E5B341425CB8F0263345EF5AD597AD98E19010E37CAFD509EB69DAB45E657DF7D9A4DEDE5F31DAADBE4AE0B97BEFA86203B7B8927C33220DBCFE8B365E2D7B8B6EE506389358B2D83C0251C3272410E7B43886B8957B32EC9B6646A7A0CE9DCDC44004299DE972C4CB36FEAF7B2B302F04CDDA921C613472FA465AA9389B880AE4D804BF058C9378FE0022B06CD0B6AE34C3A2EK4M" TargetMode="External"/><Relationship Id="rId29" Type="http://schemas.openxmlformats.org/officeDocument/2006/relationships/hyperlink" Target="https://login.consultant.ru/link/?req=doc&amp;base=RZB&amp;n=317662&amp;rnd=946CB71FC51200BCC607E16C37B20EA5&amp;dst=272&amp;fld=134" TargetMode="External"/><Relationship Id="rId1" Type="http://schemas.openxmlformats.org/officeDocument/2006/relationships/customXml" Target="../customXml/item1.xml"/><Relationship Id="rId6" Type="http://schemas.openxmlformats.org/officeDocument/2006/relationships/hyperlink" Target="https://qps.ru/gl5kE" TargetMode="External"/><Relationship Id="rId11" Type="http://schemas.openxmlformats.org/officeDocument/2006/relationships/hyperlink" Target="https://qps.ru/XEn1L" TargetMode="External"/><Relationship Id="rId24" Type="http://schemas.openxmlformats.org/officeDocument/2006/relationships/hyperlink" Target="https://qps.ru/kRoBx" TargetMode="External"/><Relationship Id="rId32" Type="http://schemas.openxmlformats.org/officeDocument/2006/relationships/hyperlink" Target="http://www.borkiadm.ru/documents/419.html" TargetMode="External"/><Relationship Id="rId5" Type="http://schemas.openxmlformats.org/officeDocument/2006/relationships/webSettings" Target="webSettings.xml"/><Relationship Id="rId15" Type="http://schemas.openxmlformats.org/officeDocument/2006/relationships/hyperlink" Target="http://client.consultant.ru/?q=E160DC66C3DFFFD2B9F3FCDB0086E1D5A7A3A7C3F2BA664907A8C1BF8617A8472E584B2285C8416A365EFDC91E208F8B1D060178C7F946D7F1E3AC5EE251AC019315B3E5A740F492B48E55EEBBF9FE156167D116BF4D229FBBEE9968EDA1E1DBEC6037B76D9A75B3963124354A46026B0FE527867FA66BBB2CK1M" TargetMode="External"/><Relationship Id="rId23" Type="http://schemas.openxmlformats.org/officeDocument/2006/relationships/hyperlink" Target="https://login.consultant.ru/link/?req=doc&amp;base=RZB&amp;n=300892&amp;rnd=946CB71FC51200BCC607E16C37B20EA5&amp;dst=100179&amp;fld=134" TargetMode="External"/><Relationship Id="rId28" Type="http://schemas.openxmlformats.org/officeDocument/2006/relationships/hyperlink" Target="https://login.consultant.ru/link/?req=doc&amp;base=RZB&amp;n=317662&amp;rnd=946CB71FC51200BCC607E16C37B20EA5&amp;dst=100137&amp;fld=134" TargetMode="External"/><Relationship Id="rId10" Type="http://schemas.openxmlformats.org/officeDocument/2006/relationships/hyperlink" Target="https://qps.ru/XEn1L" TargetMode="External"/><Relationship Id="rId19" Type="http://schemas.openxmlformats.org/officeDocument/2006/relationships/hyperlink" Target="https://login.consultant.ru/link/?req=doc&amp;base=RZB&amp;n=301011&amp;rnd=946CB71FC51200BCC607E16C37B20EA5" TargetMode="External"/><Relationship Id="rId31" Type="http://schemas.openxmlformats.org/officeDocument/2006/relationships/hyperlink" Target="http://docs.cntd.ru/document/423814738" TargetMode="External"/><Relationship Id="rId4" Type="http://schemas.openxmlformats.org/officeDocument/2006/relationships/settings" Target="settings.xml"/><Relationship Id="rId9" Type="http://schemas.openxmlformats.org/officeDocument/2006/relationships/hyperlink" Target="https://qps.ru/XEn1L" TargetMode="External"/><Relationship Id="rId14" Type="http://schemas.openxmlformats.org/officeDocument/2006/relationships/hyperlink" Target="https://login.consultant.ru/link/?req=doc&amp;base=RZB&amp;n=300892&amp;rnd=946CB71FC51200BCC607E16C37B20EA5&amp;dst=100303&amp;fld=134" TargetMode="External"/><Relationship Id="rId22" Type="http://schemas.openxmlformats.org/officeDocument/2006/relationships/hyperlink" Target="https://qps.ru/YlICd" TargetMode="External"/><Relationship Id="rId27" Type="http://schemas.openxmlformats.org/officeDocument/2006/relationships/hyperlink" Target="https://login.consultant.ru/link/?req=doc&amp;base=RZB&amp;n=317662&amp;rnd=946CB71FC51200BCC607E16C37B20EA5&amp;dst=100133&amp;fld=134" TargetMode="External"/><Relationship Id="rId30" Type="http://schemas.openxmlformats.org/officeDocument/2006/relationships/hyperlink" Target="https://login.consultant.ru/link/?req=doc&amp;base=RZB&amp;n=317662&amp;rnd=946CB71FC51200BCC607E16C37B20EA5&amp;dst=28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4C86D-4FC5-4633-A6D1-C33A45E4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3896</Words>
  <Characters>22212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26056</CharactersWithSpaces>
  <SharedDoc>false</SharedDoc>
  <HLinks>
    <vt:vector size="174" baseType="variant">
      <vt:variant>
        <vt:i4>8126581</vt:i4>
      </vt:variant>
      <vt:variant>
        <vt:i4>84</vt:i4>
      </vt:variant>
      <vt:variant>
        <vt:i4>0</vt:i4>
      </vt:variant>
      <vt:variant>
        <vt:i4>5</vt:i4>
      </vt:variant>
      <vt:variant>
        <vt:lpwstr>http://lesnaya-adm.ru/municipal-nyy-kontrol</vt:lpwstr>
      </vt:variant>
      <vt:variant>
        <vt:lpwstr/>
      </vt:variant>
      <vt:variant>
        <vt:i4>196691</vt:i4>
      </vt:variant>
      <vt:variant>
        <vt:i4>81</vt:i4>
      </vt:variant>
      <vt:variant>
        <vt:i4>0</vt:i4>
      </vt:variant>
      <vt:variant>
        <vt:i4>5</vt:i4>
      </vt:variant>
      <vt:variant>
        <vt:lpwstr>http://lesnaya-adm.ru/dorozhnaia-deiatelnost</vt:lpwstr>
      </vt:variant>
      <vt:variant>
        <vt:lpwstr/>
      </vt:variant>
      <vt:variant>
        <vt:i4>5701651</vt:i4>
      </vt:variant>
      <vt:variant>
        <vt:i4>78</vt:i4>
      </vt:variant>
      <vt:variant>
        <vt:i4>0</vt:i4>
      </vt:variant>
      <vt:variant>
        <vt:i4>5</vt:i4>
      </vt:variant>
      <vt:variant>
        <vt:lpwstr>https://login.consultant.ru/link/?req=doc&amp;base=RZB&amp;n=317662&amp;rnd=946CB71FC51200BCC607E16C37B20EA5&amp;dst=286&amp;fld=134</vt:lpwstr>
      </vt:variant>
      <vt:variant>
        <vt:lpwstr/>
      </vt:variant>
      <vt:variant>
        <vt:i4>5439516</vt:i4>
      </vt:variant>
      <vt:variant>
        <vt:i4>75</vt:i4>
      </vt:variant>
      <vt:variant>
        <vt:i4>0</vt:i4>
      </vt:variant>
      <vt:variant>
        <vt:i4>5</vt:i4>
      </vt:variant>
      <vt:variant>
        <vt:lpwstr>https://login.consultant.ru/link/?req=doc&amp;base=RZB&amp;n=317662&amp;rnd=946CB71FC51200BCC607E16C37B20EA5&amp;dst=272&amp;fld=134</vt:lpwstr>
      </vt:variant>
      <vt:variant>
        <vt:lpwstr/>
      </vt:variant>
      <vt:variant>
        <vt:i4>2228330</vt:i4>
      </vt:variant>
      <vt:variant>
        <vt:i4>72</vt:i4>
      </vt:variant>
      <vt:variant>
        <vt:i4>0</vt:i4>
      </vt:variant>
      <vt:variant>
        <vt:i4>5</vt:i4>
      </vt:variant>
      <vt:variant>
        <vt:lpwstr>https://login.consultant.ru/link/?req=doc&amp;base=RZB&amp;n=317662&amp;rnd=946CB71FC51200BCC607E16C37B20EA5&amp;dst=100137&amp;fld=134</vt:lpwstr>
      </vt:variant>
      <vt:variant>
        <vt:lpwstr/>
      </vt:variant>
      <vt:variant>
        <vt:i4>2228334</vt:i4>
      </vt:variant>
      <vt:variant>
        <vt:i4>69</vt:i4>
      </vt:variant>
      <vt:variant>
        <vt:i4>0</vt:i4>
      </vt:variant>
      <vt:variant>
        <vt:i4>5</vt:i4>
      </vt:variant>
      <vt:variant>
        <vt:lpwstr>https://login.consultant.ru/link/?req=doc&amp;base=RZB&amp;n=317662&amp;rnd=946CB71FC51200BCC607E16C37B20EA5&amp;dst=100133&amp;fld=134</vt:lpwstr>
      </vt:variant>
      <vt:variant>
        <vt:lpwstr/>
      </vt:variant>
      <vt:variant>
        <vt:i4>5308435</vt:i4>
      </vt:variant>
      <vt:variant>
        <vt:i4>66</vt:i4>
      </vt:variant>
      <vt:variant>
        <vt:i4>0</vt:i4>
      </vt:variant>
      <vt:variant>
        <vt:i4>5</vt:i4>
      </vt:variant>
      <vt:variant>
        <vt:lpwstr>https://login.consultant.ru/link/?req=doc&amp;base=RZB&amp;n=317662&amp;rnd=946CB71FC51200BCC607E16C37B20EA5&amp;dst=280&amp;fld=134</vt:lpwstr>
      </vt:variant>
      <vt:variant>
        <vt:lpwstr/>
      </vt:variant>
      <vt:variant>
        <vt:i4>5439518</vt:i4>
      </vt:variant>
      <vt:variant>
        <vt:i4>63</vt:i4>
      </vt:variant>
      <vt:variant>
        <vt:i4>0</vt:i4>
      </vt:variant>
      <vt:variant>
        <vt:i4>5</vt:i4>
      </vt:variant>
      <vt:variant>
        <vt:lpwstr>https://login.consultant.ru/link/?req=doc&amp;base=RZB&amp;n=317662&amp;rnd=946CB71FC51200BCC607E16C37B20EA5&amp;dst=252&amp;fld=134</vt:lpwstr>
      </vt:variant>
      <vt:variant>
        <vt:lpwstr/>
      </vt:variant>
      <vt:variant>
        <vt:i4>4587535</vt:i4>
      </vt:variant>
      <vt:variant>
        <vt:i4>60</vt:i4>
      </vt:variant>
      <vt:variant>
        <vt:i4>0</vt:i4>
      </vt:variant>
      <vt:variant>
        <vt:i4>5</vt:i4>
      </vt:variant>
      <vt:variant>
        <vt:lpwstr>https://qps.ru/kRoBx</vt:lpwstr>
      </vt:variant>
      <vt:variant>
        <vt:lpwstr/>
      </vt:variant>
      <vt:variant>
        <vt:i4>3014763</vt:i4>
      </vt:variant>
      <vt:variant>
        <vt:i4>57</vt:i4>
      </vt:variant>
      <vt:variant>
        <vt:i4>0</vt:i4>
      </vt:variant>
      <vt:variant>
        <vt:i4>5</vt:i4>
      </vt:variant>
      <vt:variant>
        <vt:lpwstr>https://login.consultant.ru/link/?req=doc&amp;base=RZB&amp;n=300892&amp;rnd=946CB71FC51200BCC607E16C37B20EA5&amp;dst=100179&amp;fld=134</vt:lpwstr>
      </vt:variant>
      <vt:variant>
        <vt:lpwstr/>
      </vt:variant>
      <vt:variant>
        <vt:i4>5111824</vt:i4>
      </vt:variant>
      <vt:variant>
        <vt:i4>54</vt:i4>
      </vt:variant>
      <vt:variant>
        <vt:i4>0</vt:i4>
      </vt:variant>
      <vt:variant>
        <vt:i4>5</vt:i4>
      </vt:variant>
      <vt:variant>
        <vt:lpwstr>https://qps.ru/YlICd</vt:lpwstr>
      </vt:variant>
      <vt:variant>
        <vt:lpwstr/>
      </vt:variant>
      <vt:variant>
        <vt:i4>5111824</vt:i4>
      </vt:variant>
      <vt:variant>
        <vt:i4>51</vt:i4>
      </vt:variant>
      <vt:variant>
        <vt:i4>0</vt:i4>
      </vt:variant>
      <vt:variant>
        <vt:i4>5</vt:i4>
      </vt:variant>
      <vt:variant>
        <vt:lpwstr>https://qps.ru/YlICd</vt:lpwstr>
      </vt:variant>
      <vt:variant>
        <vt:lpwstr/>
      </vt:variant>
      <vt:variant>
        <vt:i4>458822</vt:i4>
      </vt:variant>
      <vt:variant>
        <vt:i4>48</vt:i4>
      </vt:variant>
      <vt:variant>
        <vt:i4>0</vt:i4>
      </vt:variant>
      <vt:variant>
        <vt:i4>5</vt:i4>
      </vt:variant>
      <vt:variant>
        <vt:lpwstr/>
      </vt:variant>
      <vt:variant>
        <vt:lpwstr>p562</vt:lpwstr>
      </vt:variant>
      <vt:variant>
        <vt:i4>2162807</vt:i4>
      </vt:variant>
      <vt:variant>
        <vt:i4>45</vt:i4>
      </vt:variant>
      <vt:variant>
        <vt:i4>0</vt:i4>
      </vt:variant>
      <vt:variant>
        <vt:i4>5</vt:i4>
      </vt:variant>
      <vt:variant>
        <vt:lpwstr>http://client.consultant.ru/?q=E160DC66C3DFFFD2B9F3FCDB0086E1D5A7A3A7C3F9B46A4008A8D1B7964FA43E5B341425CB8F0263345EF5AD597AD98E19010E37CAFD509EB69DAB45E657DF7D9A4DEDE5F31DAADBE4AE0B97BEFA86203B7B8927C33220DBCFE8B365E2D7B8B6EE506389358B2D83C0251C3272410E7B43886B8957B32EC9B6646A7A0CE9DCDC44004299DE972C4CB36FEAF7B2B302F04CDDA921C613472FA465AA9389B880AE4D804BF058C9378FE0022B06CD0B6AE34C3A2EK4M</vt:lpwstr>
      </vt:variant>
      <vt:variant>
        <vt:lpwstr/>
      </vt:variant>
      <vt:variant>
        <vt:i4>327749</vt:i4>
      </vt:variant>
      <vt:variant>
        <vt:i4>42</vt:i4>
      </vt:variant>
      <vt:variant>
        <vt:i4>0</vt:i4>
      </vt:variant>
      <vt:variant>
        <vt:i4>5</vt:i4>
      </vt:variant>
      <vt:variant>
        <vt:lpwstr/>
      </vt:variant>
      <vt:variant>
        <vt:lpwstr>p550</vt:lpwstr>
      </vt:variant>
      <vt:variant>
        <vt:i4>4521987</vt:i4>
      </vt:variant>
      <vt:variant>
        <vt:i4>39</vt:i4>
      </vt:variant>
      <vt:variant>
        <vt:i4>0</vt:i4>
      </vt:variant>
      <vt:variant>
        <vt:i4>5</vt:i4>
      </vt:variant>
      <vt:variant>
        <vt:lpwstr>https://login.consultant.ru/link/?req=doc&amp;base=RZB&amp;n=301011&amp;rnd=946CB71FC51200BCC607E16C37B20EA5</vt:lpwstr>
      </vt:variant>
      <vt:variant>
        <vt:lpwstr/>
      </vt:variant>
      <vt:variant>
        <vt:i4>4521987</vt:i4>
      </vt:variant>
      <vt:variant>
        <vt:i4>36</vt:i4>
      </vt:variant>
      <vt:variant>
        <vt:i4>0</vt:i4>
      </vt:variant>
      <vt:variant>
        <vt:i4>5</vt:i4>
      </vt:variant>
      <vt:variant>
        <vt:lpwstr>https://login.consultant.ru/link/?req=doc&amp;base=RZB&amp;n=301011&amp;rnd=946CB71FC51200BCC607E16C37B20EA5</vt:lpwstr>
      </vt:variant>
      <vt:variant>
        <vt:lpwstr/>
      </vt:variant>
      <vt:variant>
        <vt:i4>4521987</vt:i4>
      </vt:variant>
      <vt:variant>
        <vt:i4>33</vt:i4>
      </vt:variant>
      <vt:variant>
        <vt:i4>0</vt:i4>
      </vt:variant>
      <vt:variant>
        <vt:i4>5</vt:i4>
      </vt:variant>
      <vt:variant>
        <vt:lpwstr>https://login.consultant.ru/link/?req=doc&amp;base=RZB&amp;n=301011&amp;rnd=946CB71FC51200BCC607E16C37B20EA5</vt:lpwstr>
      </vt:variant>
      <vt:variant>
        <vt:lpwstr/>
      </vt:variant>
      <vt:variant>
        <vt:i4>7995512</vt:i4>
      </vt:variant>
      <vt:variant>
        <vt:i4>30</vt:i4>
      </vt:variant>
      <vt:variant>
        <vt:i4>0</vt:i4>
      </vt:variant>
      <vt:variant>
        <vt:i4>5</vt:i4>
      </vt:variant>
      <vt:variant>
        <vt:lpwstr>http://client.consultant.ru/?q=E160DC66C3DFFFD2B9F3FCDB0086E1D5A7A3A7C3F2BA664907A8C1BF8617A8472E584B2285C8416A365EFDC91E208F8B1D060178C7F946D7F1E3AC5EE251AC019315B3E5A740F492B48E55EEBBF9FE156167D116BF4D229FBBEE9968EDA1E1DBEC6037B76D9A75B3963124354A46026B0FE527867FA66BBB2CK1M</vt:lpwstr>
      </vt:variant>
      <vt:variant>
        <vt:lpwstr/>
      </vt:variant>
      <vt:variant>
        <vt:i4>7995512</vt:i4>
      </vt:variant>
      <vt:variant>
        <vt:i4>27</vt:i4>
      </vt:variant>
      <vt:variant>
        <vt:i4>0</vt:i4>
      </vt:variant>
      <vt:variant>
        <vt:i4>5</vt:i4>
      </vt:variant>
      <vt:variant>
        <vt:lpwstr>http://client.consultant.ru/?q=E160DC66C3DFFFD2B9F3FCDB0086E1D5A7A3A7C3F2BA664907A8C1BF8617A8472E584B2285C8416A365EFDC91E208F8B1D060178C7F946D7F1E3AC5EE251AC019315B3E5A740F492B48E55EEBBF9FE156167D116BF4D229FBBEE9968EDA1E1DBEC6037B76D9A75B3963124354A46026B0FE527867FA66BBB2CK1M</vt:lpwstr>
      </vt:variant>
      <vt:variant>
        <vt:lpwstr/>
      </vt:variant>
      <vt:variant>
        <vt:i4>2687075</vt:i4>
      </vt:variant>
      <vt:variant>
        <vt:i4>24</vt:i4>
      </vt:variant>
      <vt:variant>
        <vt:i4>0</vt:i4>
      </vt:variant>
      <vt:variant>
        <vt:i4>5</vt:i4>
      </vt:variant>
      <vt:variant>
        <vt:lpwstr>https://login.consultant.ru/link/?req=doc&amp;base=RZB&amp;n=300892&amp;rnd=946CB71FC51200BCC607E16C37B20EA5&amp;dst=100303&amp;fld=134</vt:lpwstr>
      </vt:variant>
      <vt:variant>
        <vt:lpwstr/>
      </vt:variant>
      <vt:variant>
        <vt:i4>5111824</vt:i4>
      </vt:variant>
      <vt:variant>
        <vt:i4>21</vt:i4>
      </vt:variant>
      <vt:variant>
        <vt:i4>0</vt:i4>
      </vt:variant>
      <vt:variant>
        <vt:i4>5</vt:i4>
      </vt:variant>
      <vt:variant>
        <vt:lpwstr>https://qps.ru/YlICd</vt:lpwstr>
      </vt:variant>
      <vt:variant>
        <vt:lpwstr/>
      </vt:variant>
      <vt:variant>
        <vt:i4>4194379</vt:i4>
      </vt:variant>
      <vt:variant>
        <vt:i4>18</vt:i4>
      </vt:variant>
      <vt:variant>
        <vt:i4>0</vt:i4>
      </vt:variant>
      <vt:variant>
        <vt:i4>5</vt:i4>
      </vt:variant>
      <vt:variant>
        <vt:lpwstr>https://qps.ru/XEn1L</vt:lpwstr>
      </vt:variant>
      <vt:variant>
        <vt:lpwstr/>
      </vt:variant>
      <vt:variant>
        <vt:i4>4194379</vt:i4>
      </vt:variant>
      <vt:variant>
        <vt:i4>15</vt:i4>
      </vt:variant>
      <vt:variant>
        <vt:i4>0</vt:i4>
      </vt:variant>
      <vt:variant>
        <vt:i4>5</vt:i4>
      </vt:variant>
      <vt:variant>
        <vt:lpwstr>https://qps.ru/XEn1L</vt:lpwstr>
      </vt:variant>
      <vt:variant>
        <vt:lpwstr/>
      </vt:variant>
      <vt:variant>
        <vt:i4>4194379</vt:i4>
      </vt:variant>
      <vt:variant>
        <vt:i4>12</vt:i4>
      </vt:variant>
      <vt:variant>
        <vt:i4>0</vt:i4>
      </vt:variant>
      <vt:variant>
        <vt:i4>5</vt:i4>
      </vt:variant>
      <vt:variant>
        <vt:lpwstr>https://qps.ru/XEn1L</vt:lpwstr>
      </vt:variant>
      <vt:variant>
        <vt:lpwstr/>
      </vt:variant>
      <vt:variant>
        <vt:i4>4194379</vt:i4>
      </vt:variant>
      <vt:variant>
        <vt:i4>9</vt:i4>
      </vt:variant>
      <vt:variant>
        <vt:i4>0</vt:i4>
      </vt:variant>
      <vt:variant>
        <vt:i4>5</vt:i4>
      </vt:variant>
      <vt:variant>
        <vt:lpwstr>https://qps.ru/XEn1L</vt:lpwstr>
      </vt:variant>
      <vt:variant>
        <vt:lpwstr/>
      </vt:variant>
      <vt:variant>
        <vt:i4>2556014</vt:i4>
      </vt:variant>
      <vt:variant>
        <vt:i4>6</vt:i4>
      </vt:variant>
      <vt:variant>
        <vt:i4>0</vt:i4>
      </vt:variant>
      <vt:variant>
        <vt:i4>5</vt:i4>
      </vt:variant>
      <vt:variant>
        <vt:lpwstr>https://login.consultant.ru/link/?req=doc&amp;base=RZB&amp;n=311060&amp;rnd=946CB71FC51200BCC607E16C37B20EA5&amp;dst=100107&amp;fld=134</vt:lpwstr>
      </vt:variant>
      <vt:variant>
        <vt:lpwstr/>
      </vt:variant>
      <vt:variant>
        <vt:i4>6946873</vt:i4>
      </vt:variant>
      <vt:variant>
        <vt:i4>3</vt:i4>
      </vt:variant>
      <vt:variant>
        <vt:i4>0</vt:i4>
      </vt:variant>
      <vt:variant>
        <vt:i4>5</vt:i4>
      </vt:variant>
      <vt:variant>
        <vt:lpwstr>garantf1://12064247.0/</vt:lpwstr>
      </vt:variant>
      <vt:variant>
        <vt:lpwstr/>
      </vt:variant>
      <vt:variant>
        <vt:i4>851992</vt:i4>
      </vt:variant>
      <vt:variant>
        <vt:i4>0</vt:i4>
      </vt:variant>
      <vt:variant>
        <vt:i4>0</vt:i4>
      </vt:variant>
      <vt:variant>
        <vt:i4>5</vt:i4>
      </vt:variant>
      <vt:variant>
        <vt:lpwstr>https://qps.ru/gl5kE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Борки</cp:lastModifiedBy>
  <cp:revision>3</cp:revision>
  <dcterms:created xsi:type="dcterms:W3CDTF">2019-02-21T07:55:00Z</dcterms:created>
  <dcterms:modified xsi:type="dcterms:W3CDTF">2019-03-19T12:13:00Z</dcterms:modified>
</cp:coreProperties>
</file>